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38F" w:rsidRDefault="003814A2">
      <w:pPr>
        <w:pStyle w:val="Standard"/>
        <w:jc w:val="center"/>
      </w:pPr>
      <w:r>
        <w:rPr>
          <w:rFonts w:cs="Times New Roman"/>
          <w:b/>
          <w:lang w:eastAsia="ru-RU"/>
        </w:rPr>
        <w:t>Г</w:t>
      </w:r>
      <w:r>
        <w:rPr>
          <w:rFonts w:cs="Times New Roman"/>
          <w:b/>
        </w:rPr>
        <w:t>ОСУДАРСТВЕННОЕ КАЗЕННОЕ ОБЩЕОБРАЗОВАТЕЛЬНОЕ</w:t>
      </w:r>
    </w:p>
    <w:p w:rsidR="0064238F" w:rsidRDefault="003814A2">
      <w:pPr>
        <w:pStyle w:val="Standard"/>
        <w:jc w:val="center"/>
        <w:rPr>
          <w:rFonts w:cs="Times New Roman"/>
          <w:b/>
        </w:rPr>
      </w:pPr>
      <w:r>
        <w:rPr>
          <w:rFonts w:cs="Times New Roman"/>
          <w:b/>
        </w:rPr>
        <w:t>УЧРЕЖДЕНИЕ</w:t>
      </w:r>
    </w:p>
    <w:p w:rsidR="0064238F" w:rsidRDefault="003814A2">
      <w:pPr>
        <w:pStyle w:val="Standard"/>
        <w:jc w:val="center"/>
      </w:pPr>
      <w:r>
        <w:rPr>
          <w:rFonts w:cs="Times New Roman"/>
          <w:b/>
        </w:rPr>
        <w:t xml:space="preserve"> "ВОЛГОГРАДСКАЯ ШКОЛА – </w:t>
      </w:r>
      <w:r w:rsidR="003E0967">
        <w:rPr>
          <w:rFonts w:cs="Times New Roman"/>
          <w:b/>
        </w:rPr>
        <w:t>ИНТЕРНАТ  "НАДЕЖДА"</w:t>
      </w:r>
    </w:p>
    <w:p w:rsidR="0064238F" w:rsidRDefault="0064238F">
      <w:pPr>
        <w:pStyle w:val="Standard"/>
        <w:jc w:val="center"/>
        <w:rPr>
          <w:rFonts w:cs="Times New Roman"/>
          <w:lang w:eastAsia="ru-RU"/>
        </w:rPr>
      </w:pPr>
    </w:p>
    <w:p w:rsidR="0064238F" w:rsidRDefault="0064238F">
      <w:pPr>
        <w:pStyle w:val="Standard"/>
        <w:jc w:val="center"/>
        <w:rPr>
          <w:rFonts w:cs="Times New Roman"/>
          <w:sz w:val="20"/>
          <w:szCs w:val="20"/>
          <w:lang w:eastAsia="ru-RU"/>
        </w:rPr>
      </w:pPr>
    </w:p>
    <w:p w:rsidR="0064238F" w:rsidRDefault="0064238F">
      <w:pPr>
        <w:pStyle w:val="Standard"/>
        <w:rPr>
          <w:rFonts w:cs="Times New Roman"/>
          <w:lang w:eastAsia="ru-RU"/>
        </w:rPr>
      </w:pPr>
    </w:p>
    <w:tbl>
      <w:tblPr>
        <w:tblW w:w="10770" w:type="dxa"/>
        <w:jc w:val="center"/>
        <w:tblLayout w:type="fixed"/>
        <w:tblCellMar>
          <w:left w:w="10" w:type="dxa"/>
          <w:right w:w="10" w:type="dxa"/>
        </w:tblCellMar>
        <w:tblLook w:val="0000"/>
      </w:tblPr>
      <w:tblGrid>
        <w:gridCol w:w="3710"/>
        <w:gridCol w:w="3470"/>
        <w:gridCol w:w="3590"/>
      </w:tblGrid>
      <w:tr w:rsidR="0064238F" w:rsidTr="003E0967">
        <w:trPr>
          <w:jc w:val="center"/>
        </w:trPr>
        <w:tc>
          <w:tcPr>
            <w:tcW w:w="3710" w:type="dxa"/>
            <w:tcMar>
              <w:top w:w="55" w:type="dxa"/>
              <w:left w:w="108" w:type="dxa"/>
              <w:bottom w:w="55" w:type="dxa"/>
              <w:right w:w="108" w:type="dxa"/>
            </w:tcMar>
          </w:tcPr>
          <w:p w:rsidR="0064238F" w:rsidRDefault="0064238F">
            <w:pPr>
              <w:pStyle w:val="Standard"/>
              <w:rPr>
                <w:rFonts w:cs="Times New Roman"/>
                <w:lang w:eastAsia="ru-RU"/>
              </w:rPr>
            </w:pPr>
          </w:p>
          <w:p w:rsidR="0064238F" w:rsidRDefault="003814A2">
            <w:pPr>
              <w:pStyle w:val="Standard"/>
              <w:rPr>
                <w:rFonts w:cs="Times New Roman"/>
                <w:lang w:eastAsia="ru-RU"/>
              </w:rPr>
            </w:pPr>
            <w:r>
              <w:rPr>
                <w:rFonts w:cs="Times New Roman"/>
                <w:lang w:eastAsia="ru-RU"/>
              </w:rPr>
              <w:t xml:space="preserve"> </w:t>
            </w:r>
            <w:r w:rsidR="003E0967">
              <w:rPr>
                <w:rFonts w:cs="Times New Roman"/>
                <w:lang w:eastAsia="ru-RU"/>
              </w:rPr>
              <w:t>"</w:t>
            </w:r>
            <w:r>
              <w:rPr>
                <w:rFonts w:cs="Times New Roman"/>
                <w:lang w:eastAsia="ru-RU"/>
              </w:rPr>
              <w:t>РАССМОТРЕНО</w:t>
            </w:r>
            <w:r w:rsidR="003E0967">
              <w:rPr>
                <w:rFonts w:cs="Times New Roman"/>
                <w:lang w:eastAsia="ru-RU"/>
              </w:rPr>
              <w:t>"</w:t>
            </w:r>
          </w:p>
          <w:p w:rsidR="0064238F" w:rsidRDefault="003814A2">
            <w:pPr>
              <w:pStyle w:val="Standard"/>
              <w:rPr>
                <w:rFonts w:cs="Times New Roman"/>
                <w:lang w:eastAsia="ru-RU"/>
              </w:rPr>
            </w:pPr>
            <w:r>
              <w:rPr>
                <w:rFonts w:cs="Times New Roman"/>
                <w:lang w:eastAsia="ru-RU"/>
              </w:rPr>
              <w:t xml:space="preserve"> на заседании  МС_____________</w:t>
            </w:r>
          </w:p>
          <w:p w:rsidR="0064238F" w:rsidRDefault="003814A2">
            <w:pPr>
              <w:pStyle w:val="Standard"/>
              <w:rPr>
                <w:rFonts w:cs="Times New Roman"/>
                <w:lang w:eastAsia="ru-RU"/>
              </w:rPr>
            </w:pPr>
            <w:r>
              <w:rPr>
                <w:rFonts w:cs="Times New Roman"/>
                <w:lang w:eastAsia="ru-RU"/>
              </w:rPr>
              <w:t xml:space="preserve"> ____________________________</w:t>
            </w:r>
          </w:p>
          <w:p w:rsidR="0064238F" w:rsidRDefault="003814A2">
            <w:pPr>
              <w:pStyle w:val="Standard"/>
              <w:rPr>
                <w:rFonts w:cs="Times New Roman"/>
                <w:lang w:eastAsia="ru-RU"/>
              </w:rPr>
            </w:pPr>
            <w:r>
              <w:rPr>
                <w:rFonts w:cs="Times New Roman"/>
                <w:lang w:eastAsia="ru-RU"/>
              </w:rPr>
              <w:t xml:space="preserve">Протокол №____ </w:t>
            </w:r>
            <w:proofErr w:type="gramStart"/>
            <w:r>
              <w:rPr>
                <w:rFonts w:cs="Times New Roman"/>
                <w:lang w:eastAsia="ru-RU"/>
              </w:rPr>
              <w:t>от</w:t>
            </w:r>
            <w:proofErr w:type="gramEnd"/>
            <w:r>
              <w:rPr>
                <w:rFonts w:cs="Times New Roman"/>
                <w:lang w:eastAsia="ru-RU"/>
              </w:rPr>
              <w:t xml:space="preserve"> ___________</w:t>
            </w:r>
          </w:p>
          <w:p w:rsidR="0064238F" w:rsidRDefault="003814A2">
            <w:pPr>
              <w:pStyle w:val="Standard"/>
              <w:rPr>
                <w:rFonts w:cs="Times New Roman"/>
                <w:lang w:eastAsia="ru-RU"/>
              </w:rPr>
            </w:pPr>
            <w:r>
              <w:rPr>
                <w:rFonts w:cs="Times New Roman"/>
                <w:lang w:eastAsia="ru-RU"/>
              </w:rPr>
              <w:t>Руководитель МС</w:t>
            </w:r>
          </w:p>
          <w:p w:rsidR="0064238F" w:rsidRDefault="003814A2">
            <w:pPr>
              <w:pStyle w:val="Standard"/>
              <w:rPr>
                <w:rFonts w:cs="Times New Roman"/>
                <w:lang w:eastAsia="ru-RU"/>
              </w:rPr>
            </w:pPr>
            <w:r>
              <w:rPr>
                <w:rFonts w:cs="Times New Roman"/>
                <w:lang w:eastAsia="ru-RU"/>
              </w:rPr>
              <w:t>__________/__________________/</w:t>
            </w:r>
          </w:p>
          <w:p w:rsidR="0064238F" w:rsidRDefault="0064238F">
            <w:pPr>
              <w:pStyle w:val="Standard"/>
              <w:jc w:val="center"/>
              <w:rPr>
                <w:rFonts w:cs="Times New Roman"/>
                <w:lang w:eastAsia="ru-RU"/>
              </w:rPr>
            </w:pPr>
          </w:p>
        </w:tc>
        <w:tc>
          <w:tcPr>
            <w:tcW w:w="3470" w:type="dxa"/>
            <w:tcMar>
              <w:top w:w="55" w:type="dxa"/>
              <w:left w:w="108" w:type="dxa"/>
              <w:bottom w:w="55" w:type="dxa"/>
              <w:right w:w="108" w:type="dxa"/>
            </w:tcMar>
          </w:tcPr>
          <w:p w:rsidR="0064238F" w:rsidRDefault="0064238F">
            <w:pPr>
              <w:pStyle w:val="Standard"/>
              <w:rPr>
                <w:rFonts w:cs="Times New Roman"/>
                <w:lang w:eastAsia="ru-RU"/>
              </w:rPr>
            </w:pPr>
          </w:p>
          <w:p w:rsidR="0064238F" w:rsidRDefault="003E0967">
            <w:pPr>
              <w:pStyle w:val="Standard"/>
              <w:rPr>
                <w:rFonts w:cs="Times New Roman"/>
                <w:lang w:eastAsia="ru-RU"/>
              </w:rPr>
            </w:pPr>
            <w:r>
              <w:rPr>
                <w:rFonts w:cs="Times New Roman"/>
                <w:lang w:eastAsia="ru-RU"/>
              </w:rPr>
              <w:t>"</w:t>
            </w:r>
            <w:r w:rsidR="003814A2">
              <w:rPr>
                <w:rFonts w:cs="Times New Roman"/>
                <w:lang w:eastAsia="ru-RU"/>
              </w:rPr>
              <w:t>СОГЛАСОВАНО</w:t>
            </w:r>
            <w:r>
              <w:rPr>
                <w:rFonts w:cs="Times New Roman"/>
                <w:lang w:eastAsia="ru-RU"/>
              </w:rPr>
              <w:t>"</w:t>
            </w:r>
          </w:p>
          <w:p w:rsidR="0064238F" w:rsidRDefault="003814A2">
            <w:pPr>
              <w:pStyle w:val="Standard"/>
              <w:rPr>
                <w:rFonts w:cs="Times New Roman"/>
                <w:lang w:eastAsia="ru-RU"/>
              </w:rPr>
            </w:pPr>
            <w:r>
              <w:rPr>
                <w:rFonts w:cs="Times New Roman"/>
                <w:lang w:eastAsia="ru-RU"/>
              </w:rPr>
              <w:t>Зам. директора по КР</w:t>
            </w:r>
          </w:p>
          <w:p w:rsidR="0064238F" w:rsidRDefault="003814A2">
            <w:pPr>
              <w:pStyle w:val="Standard"/>
              <w:rPr>
                <w:rFonts w:cs="Times New Roman"/>
                <w:lang w:eastAsia="ru-RU"/>
              </w:rPr>
            </w:pPr>
            <w:r>
              <w:rPr>
                <w:rFonts w:cs="Times New Roman"/>
                <w:lang w:eastAsia="ru-RU"/>
              </w:rPr>
              <w:t>_____________/_____________/</w:t>
            </w:r>
          </w:p>
          <w:p w:rsidR="0064238F" w:rsidRDefault="003E0967" w:rsidP="003E0967">
            <w:pPr>
              <w:pStyle w:val="Standard"/>
              <w:rPr>
                <w:rFonts w:cs="Times New Roman"/>
                <w:lang w:eastAsia="ru-RU"/>
              </w:rPr>
            </w:pPr>
            <w:r>
              <w:rPr>
                <w:rFonts w:cs="Times New Roman"/>
                <w:lang w:eastAsia="ru-RU"/>
              </w:rPr>
              <w:t>"</w:t>
            </w:r>
            <w:r w:rsidR="003814A2">
              <w:rPr>
                <w:rFonts w:cs="Times New Roman"/>
                <w:lang w:eastAsia="ru-RU"/>
              </w:rPr>
              <w:t>___</w:t>
            </w:r>
            <w:r>
              <w:rPr>
                <w:rFonts w:cs="Times New Roman"/>
                <w:lang w:eastAsia="ru-RU"/>
              </w:rPr>
              <w:t>"</w:t>
            </w:r>
            <w:r w:rsidR="003814A2">
              <w:rPr>
                <w:rFonts w:cs="Times New Roman"/>
                <w:lang w:eastAsia="ru-RU"/>
              </w:rPr>
              <w:t xml:space="preserve"> _______________  20    г.</w:t>
            </w:r>
          </w:p>
        </w:tc>
        <w:tc>
          <w:tcPr>
            <w:tcW w:w="3590" w:type="dxa"/>
            <w:tcMar>
              <w:top w:w="55" w:type="dxa"/>
              <w:left w:w="108" w:type="dxa"/>
              <w:bottom w:w="55" w:type="dxa"/>
              <w:right w:w="108" w:type="dxa"/>
            </w:tcMar>
          </w:tcPr>
          <w:p w:rsidR="0064238F" w:rsidRDefault="0064238F">
            <w:pPr>
              <w:pStyle w:val="Standard"/>
              <w:rPr>
                <w:rFonts w:cs="Times New Roman"/>
                <w:lang w:eastAsia="ru-RU"/>
              </w:rPr>
            </w:pPr>
          </w:p>
          <w:p w:rsidR="0064238F" w:rsidRDefault="003814A2">
            <w:pPr>
              <w:pStyle w:val="Standard"/>
              <w:rPr>
                <w:rFonts w:cs="Times New Roman"/>
                <w:lang w:eastAsia="ru-RU"/>
              </w:rPr>
            </w:pPr>
            <w:r>
              <w:rPr>
                <w:rFonts w:cs="Times New Roman"/>
                <w:lang w:eastAsia="ru-RU"/>
              </w:rPr>
              <w:t xml:space="preserve"> </w:t>
            </w:r>
            <w:r w:rsidR="003E0967">
              <w:rPr>
                <w:rFonts w:cs="Times New Roman"/>
                <w:lang w:eastAsia="ru-RU"/>
              </w:rPr>
              <w:t>"</w:t>
            </w:r>
            <w:r>
              <w:rPr>
                <w:rFonts w:cs="Times New Roman"/>
                <w:lang w:eastAsia="ru-RU"/>
              </w:rPr>
              <w:t>У Т В Е Р Ж Д А Ю</w:t>
            </w:r>
            <w:r w:rsidR="003E0967">
              <w:rPr>
                <w:rFonts w:cs="Times New Roman"/>
                <w:lang w:eastAsia="ru-RU"/>
              </w:rPr>
              <w:t>"</w:t>
            </w:r>
          </w:p>
          <w:p w:rsidR="0064238F" w:rsidRDefault="003814A2">
            <w:pPr>
              <w:pStyle w:val="Standard"/>
              <w:rPr>
                <w:rFonts w:cs="Times New Roman"/>
                <w:lang w:eastAsia="ru-RU"/>
              </w:rPr>
            </w:pPr>
            <w:r>
              <w:rPr>
                <w:rFonts w:cs="Times New Roman"/>
                <w:lang w:eastAsia="ru-RU"/>
              </w:rPr>
              <w:t xml:space="preserve">Директор ГКОУ "Волгоградская школа-интернат </w:t>
            </w:r>
            <w:r w:rsidR="003E0967">
              <w:rPr>
                <w:rFonts w:cs="Times New Roman"/>
                <w:lang w:eastAsia="ru-RU"/>
              </w:rPr>
              <w:t>"</w:t>
            </w:r>
            <w:r>
              <w:rPr>
                <w:rFonts w:cs="Times New Roman"/>
                <w:lang w:eastAsia="ru-RU"/>
              </w:rPr>
              <w:t>Надежда"</w:t>
            </w:r>
          </w:p>
          <w:p w:rsidR="0064238F" w:rsidRDefault="003814A2">
            <w:pPr>
              <w:pStyle w:val="Standard"/>
              <w:rPr>
                <w:rFonts w:cs="Times New Roman"/>
                <w:lang w:eastAsia="ru-RU"/>
              </w:rPr>
            </w:pPr>
            <w:r>
              <w:rPr>
                <w:rFonts w:cs="Times New Roman"/>
                <w:lang w:eastAsia="ru-RU"/>
              </w:rPr>
              <w:t>__________/_________________/</w:t>
            </w:r>
          </w:p>
          <w:p w:rsidR="0064238F" w:rsidRDefault="003E0967">
            <w:pPr>
              <w:pStyle w:val="Standard"/>
              <w:tabs>
                <w:tab w:val="left" w:pos="90"/>
              </w:tabs>
              <w:jc w:val="both"/>
              <w:rPr>
                <w:rFonts w:cs="Times New Roman"/>
                <w:lang w:eastAsia="ru-RU"/>
              </w:rPr>
            </w:pPr>
            <w:r>
              <w:rPr>
                <w:rFonts w:cs="Times New Roman"/>
                <w:lang w:eastAsia="ru-RU"/>
              </w:rPr>
              <w:t>"</w:t>
            </w:r>
            <w:r w:rsidR="003814A2">
              <w:rPr>
                <w:rFonts w:cs="Times New Roman"/>
                <w:lang w:eastAsia="ru-RU"/>
              </w:rPr>
              <w:t>___</w:t>
            </w:r>
            <w:r>
              <w:rPr>
                <w:rFonts w:cs="Times New Roman"/>
                <w:lang w:eastAsia="ru-RU"/>
              </w:rPr>
              <w:t>"</w:t>
            </w:r>
            <w:r w:rsidR="003814A2">
              <w:rPr>
                <w:rFonts w:cs="Times New Roman"/>
                <w:lang w:eastAsia="ru-RU"/>
              </w:rPr>
              <w:t xml:space="preserve"> _______________ 20    г.</w:t>
            </w:r>
          </w:p>
          <w:p w:rsidR="0064238F" w:rsidRDefault="003814A2">
            <w:pPr>
              <w:pStyle w:val="Standard"/>
              <w:tabs>
                <w:tab w:val="left" w:pos="90"/>
              </w:tabs>
              <w:jc w:val="both"/>
              <w:rPr>
                <w:rFonts w:cs="Times New Roman"/>
                <w:lang w:eastAsia="ru-RU"/>
              </w:rPr>
            </w:pPr>
            <w:r>
              <w:rPr>
                <w:rFonts w:cs="Times New Roman"/>
                <w:lang w:eastAsia="ru-RU"/>
              </w:rPr>
              <w:t>Приказ №_________________</w:t>
            </w:r>
          </w:p>
        </w:tc>
      </w:tr>
    </w:tbl>
    <w:p w:rsidR="0064238F" w:rsidRDefault="003814A2">
      <w:pPr>
        <w:pStyle w:val="Standard"/>
        <w:tabs>
          <w:tab w:val="left" w:pos="2715"/>
        </w:tabs>
        <w:rPr>
          <w:rFonts w:cs="Times New Roman"/>
          <w:sz w:val="28"/>
          <w:szCs w:val="28"/>
          <w:lang w:eastAsia="ru-RU"/>
        </w:rPr>
      </w:pPr>
      <w:r>
        <w:rPr>
          <w:rFonts w:cs="Times New Roman"/>
          <w:sz w:val="28"/>
          <w:szCs w:val="28"/>
          <w:lang w:eastAsia="ru-RU"/>
        </w:rPr>
        <w:tab/>
      </w:r>
    </w:p>
    <w:p w:rsidR="0064238F" w:rsidRDefault="0064238F">
      <w:pPr>
        <w:pStyle w:val="Standard"/>
        <w:tabs>
          <w:tab w:val="left" w:pos="2715"/>
        </w:tabs>
        <w:rPr>
          <w:rFonts w:cs="Times New Roman"/>
          <w:sz w:val="28"/>
          <w:szCs w:val="28"/>
          <w:lang w:val="en-US" w:eastAsia="ru-RU"/>
        </w:rPr>
      </w:pPr>
    </w:p>
    <w:p w:rsidR="0064238F" w:rsidRDefault="0064238F">
      <w:pPr>
        <w:pStyle w:val="Standard"/>
        <w:tabs>
          <w:tab w:val="left" w:pos="2715"/>
        </w:tabs>
        <w:rPr>
          <w:rFonts w:cs="Times New Roman"/>
          <w:sz w:val="28"/>
          <w:szCs w:val="28"/>
          <w:lang w:val="en-US" w:eastAsia="ru-RU"/>
        </w:rPr>
      </w:pPr>
    </w:p>
    <w:p w:rsidR="0064238F" w:rsidRDefault="0064238F">
      <w:pPr>
        <w:pStyle w:val="Standard"/>
        <w:tabs>
          <w:tab w:val="left" w:pos="2715"/>
        </w:tabs>
        <w:rPr>
          <w:rFonts w:cs="Times New Roman"/>
          <w:sz w:val="28"/>
          <w:szCs w:val="28"/>
          <w:lang w:val="en-US" w:eastAsia="ru-RU"/>
        </w:rPr>
      </w:pPr>
    </w:p>
    <w:p w:rsidR="0064238F" w:rsidRDefault="0064238F">
      <w:pPr>
        <w:pStyle w:val="Standard"/>
        <w:tabs>
          <w:tab w:val="left" w:pos="2715"/>
        </w:tabs>
        <w:rPr>
          <w:rFonts w:cs="Times New Roman"/>
          <w:sz w:val="28"/>
          <w:szCs w:val="28"/>
          <w:lang w:val="en-US" w:eastAsia="ru-RU"/>
        </w:rPr>
      </w:pPr>
    </w:p>
    <w:p w:rsidR="0064238F" w:rsidRDefault="0064238F">
      <w:pPr>
        <w:pStyle w:val="Standard"/>
        <w:tabs>
          <w:tab w:val="left" w:pos="2715"/>
        </w:tabs>
        <w:rPr>
          <w:rFonts w:cs="Times New Roman"/>
          <w:sz w:val="28"/>
          <w:szCs w:val="28"/>
          <w:lang w:eastAsia="ru-RU"/>
        </w:rPr>
      </w:pPr>
    </w:p>
    <w:p w:rsidR="0064238F" w:rsidRDefault="0064238F">
      <w:pPr>
        <w:pStyle w:val="Standard"/>
        <w:tabs>
          <w:tab w:val="left" w:pos="2715"/>
        </w:tabs>
        <w:jc w:val="center"/>
        <w:rPr>
          <w:rFonts w:cs="Times New Roman"/>
          <w:sz w:val="28"/>
          <w:szCs w:val="28"/>
          <w:lang w:eastAsia="ru-RU"/>
        </w:rPr>
      </w:pPr>
    </w:p>
    <w:p w:rsidR="0064238F" w:rsidRDefault="003814A2">
      <w:pPr>
        <w:pStyle w:val="Standard"/>
        <w:jc w:val="center"/>
        <w:rPr>
          <w:rFonts w:cs="Times New Roman"/>
          <w:b/>
          <w:sz w:val="28"/>
          <w:szCs w:val="28"/>
          <w:lang w:eastAsia="ru-RU"/>
        </w:rPr>
      </w:pPr>
      <w:r>
        <w:rPr>
          <w:rFonts w:cs="Times New Roman"/>
          <w:b/>
          <w:sz w:val="28"/>
          <w:szCs w:val="28"/>
          <w:lang w:eastAsia="ru-RU"/>
        </w:rPr>
        <w:t>РАБОЧАЯ ПРОГРАММА</w:t>
      </w:r>
    </w:p>
    <w:p w:rsidR="0064238F" w:rsidRDefault="003814A2">
      <w:pPr>
        <w:pStyle w:val="Standard"/>
        <w:jc w:val="center"/>
      </w:pPr>
      <w:r>
        <w:rPr>
          <w:rFonts w:cs="Times New Roman"/>
          <w:b/>
          <w:sz w:val="28"/>
          <w:szCs w:val="28"/>
          <w:lang w:eastAsia="ru-RU"/>
        </w:rPr>
        <w:t>УЧЕБНОГО КУРСА</w:t>
      </w:r>
    </w:p>
    <w:p w:rsidR="0064238F" w:rsidRDefault="003E0967">
      <w:pPr>
        <w:pStyle w:val="Standard"/>
        <w:jc w:val="center"/>
      </w:pPr>
      <w:r>
        <w:rPr>
          <w:rFonts w:cs="Times New Roman"/>
          <w:b/>
          <w:sz w:val="28"/>
          <w:szCs w:val="28"/>
          <w:lang w:eastAsia="ru-RU"/>
        </w:rPr>
        <w:t>"ДОМОВОДСТВО"</w:t>
      </w:r>
    </w:p>
    <w:p w:rsidR="0064238F" w:rsidRDefault="003E0967">
      <w:pPr>
        <w:pStyle w:val="Standard"/>
        <w:jc w:val="center"/>
        <w:rPr>
          <w:rFonts w:cs="Times New Roman"/>
          <w:sz w:val="28"/>
          <w:szCs w:val="28"/>
          <w:lang w:eastAsia="ru-RU"/>
        </w:rPr>
      </w:pPr>
      <w:r>
        <w:rPr>
          <w:rFonts w:cs="Times New Roman"/>
          <w:sz w:val="28"/>
          <w:szCs w:val="28"/>
          <w:lang w:eastAsia="ru-RU"/>
        </w:rPr>
        <w:t xml:space="preserve">для </w:t>
      </w:r>
      <w:r w:rsidR="003814A2">
        <w:rPr>
          <w:rFonts w:cs="Times New Roman"/>
          <w:sz w:val="28"/>
          <w:szCs w:val="28"/>
          <w:lang w:eastAsia="ru-RU"/>
        </w:rPr>
        <w:t>1</w:t>
      </w:r>
      <w:r w:rsidR="00D56B14">
        <w:rPr>
          <w:rFonts w:cs="Times New Roman"/>
          <w:sz w:val="28"/>
          <w:szCs w:val="28"/>
          <w:lang w:eastAsia="ru-RU"/>
        </w:rPr>
        <w:t>0</w:t>
      </w:r>
      <w:r>
        <w:rPr>
          <w:rFonts w:cs="Times New Roman"/>
          <w:sz w:val="28"/>
          <w:szCs w:val="28"/>
          <w:lang w:eastAsia="ru-RU"/>
        </w:rPr>
        <w:t xml:space="preserve"> </w:t>
      </w:r>
      <w:r w:rsidR="003814A2">
        <w:rPr>
          <w:rFonts w:cs="Times New Roman"/>
          <w:sz w:val="28"/>
          <w:szCs w:val="28"/>
          <w:lang w:eastAsia="ru-RU"/>
        </w:rPr>
        <w:t>класса</w:t>
      </w:r>
    </w:p>
    <w:p w:rsidR="0064238F" w:rsidRDefault="003814A2">
      <w:pPr>
        <w:pStyle w:val="Standard"/>
        <w:jc w:val="center"/>
        <w:rPr>
          <w:rFonts w:cs="Times New Roman"/>
          <w:sz w:val="28"/>
          <w:szCs w:val="28"/>
          <w:lang w:eastAsia="ru-RU"/>
        </w:rPr>
      </w:pPr>
      <w:r>
        <w:rPr>
          <w:rFonts w:cs="Times New Roman"/>
          <w:sz w:val="28"/>
          <w:szCs w:val="28"/>
          <w:lang w:eastAsia="ru-RU"/>
        </w:rPr>
        <w:t>Краснощеченко Анны Сергеевны</w:t>
      </w:r>
    </w:p>
    <w:p w:rsidR="0064238F" w:rsidRDefault="003814A2">
      <w:pPr>
        <w:pStyle w:val="Standard"/>
        <w:jc w:val="center"/>
        <w:rPr>
          <w:rFonts w:cs="Times New Roman"/>
          <w:sz w:val="28"/>
          <w:szCs w:val="28"/>
          <w:lang w:eastAsia="ru-RU"/>
        </w:rPr>
      </w:pPr>
      <w:r>
        <w:rPr>
          <w:rFonts w:cs="Times New Roman"/>
          <w:sz w:val="28"/>
          <w:szCs w:val="28"/>
          <w:lang w:eastAsia="ru-RU"/>
        </w:rPr>
        <w:t>202</w:t>
      </w:r>
      <w:r w:rsidR="003E0967">
        <w:rPr>
          <w:rFonts w:cs="Times New Roman"/>
          <w:sz w:val="28"/>
          <w:szCs w:val="28"/>
          <w:lang w:eastAsia="ru-RU"/>
        </w:rPr>
        <w:t>5</w:t>
      </w:r>
      <w:r>
        <w:rPr>
          <w:rFonts w:cs="Times New Roman"/>
          <w:sz w:val="28"/>
          <w:szCs w:val="28"/>
          <w:lang w:eastAsia="ru-RU"/>
        </w:rPr>
        <w:t>-202</w:t>
      </w:r>
      <w:r w:rsidR="003E0967">
        <w:rPr>
          <w:rFonts w:cs="Times New Roman"/>
          <w:sz w:val="28"/>
          <w:szCs w:val="28"/>
          <w:lang w:eastAsia="ru-RU"/>
        </w:rPr>
        <w:t>6</w:t>
      </w:r>
      <w:r>
        <w:rPr>
          <w:rFonts w:cs="Times New Roman"/>
          <w:sz w:val="28"/>
          <w:szCs w:val="28"/>
          <w:lang w:eastAsia="ru-RU"/>
        </w:rPr>
        <w:t xml:space="preserve"> учебный год</w:t>
      </w:r>
    </w:p>
    <w:p w:rsidR="0064238F" w:rsidRDefault="003814A2">
      <w:pPr>
        <w:pStyle w:val="Standard"/>
        <w:rPr>
          <w:rFonts w:cs="Times New Roman"/>
          <w:sz w:val="28"/>
          <w:szCs w:val="28"/>
          <w:lang w:eastAsia="ru-RU"/>
        </w:rPr>
      </w:pPr>
      <w:r>
        <w:rPr>
          <w:rFonts w:cs="Times New Roman"/>
          <w:sz w:val="28"/>
          <w:szCs w:val="28"/>
          <w:lang w:eastAsia="ru-RU"/>
        </w:rPr>
        <w:t xml:space="preserve"> </w:t>
      </w:r>
    </w:p>
    <w:p w:rsidR="0064238F" w:rsidRDefault="0064238F">
      <w:pPr>
        <w:pStyle w:val="Standard"/>
        <w:jc w:val="center"/>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rPr>
          <w:rFonts w:cs="Times New Roman"/>
          <w:sz w:val="28"/>
          <w:szCs w:val="28"/>
          <w:lang w:eastAsia="ru-RU"/>
        </w:rPr>
      </w:pPr>
    </w:p>
    <w:p w:rsidR="0064238F" w:rsidRDefault="0064238F">
      <w:pPr>
        <w:pStyle w:val="Standard"/>
        <w:spacing w:after="200"/>
        <w:jc w:val="center"/>
        <w:rPr>
          <w:rFonts w:cs="Times New Roman"/>
          <w:sz w:val="28"/>
          <w:szCs w:val="28"/>
          <w:lang w:eastAsia="ru-RU"/>
        </w:rPr>
      </w:pPr>
    </w:p>
    <w:p w:rsidR="0064238F" w:rsidRDefault="0064238F">
      <w:pPr>
        <w:pStyle w:val="Standard"/>
        <w:spacing w:after="200"/>
        <w:jc w:val="center"/>
        <w:rPr>
          <w:rFonts w:cs="Times New Roman"/>
          <w:sz w:val="28"/>
          <w:szCs w:val="28"/>
          <w:lang w:eastAsia="ru-RU"/>
        </w:rPr>
      </w:pPr>
    </w:p>
    <w:p w:rsidR="0064238F" w:rsidRDefault="0064238F">
      <w:pPr>
        <w:pStyle w:val="Standard"/>
        <w:spacing w:after="200"/>
        <w:jc w:val="center"/>
        <w:rPr>
          <w:rFonts w:cs="Times New Roman"/>
          <w:sz w:val="28"/>
          <w:szCs w:val="28"/>
          <w:lang w:eastAsia="ru-RU"/>
        </w:rPr>
      </w:pPr>
    </w:p>
    <w:p w:rsidR="0064238F" w:rsidRDefault="0064238F">
      <w:pPr>
        <w:pStyle w:val="Standard"/>
        <w:spacing w:after="200"/>
        <w:jc w:val="center"/>
        <w:rPr>
          <w:rFonts w:cs="Times New Roman"/>
          <w:sz w:val="28"/>
          <w:szCs w:val="28"/>
          <w:lang w:eastAsia="ru-RU"/>
        </w:rPr>
      </w:pPr>
    </w:p>
    <w:p w:rsidR="0064238F" w:rsidRDefault="003814A2">
      <w:pPr>
        <w:pStyle w:val="Standard"/>
        <w:spacing w:after="200"/>
        <w:jc w:val="center"/>
      </w:pPr>
      <w:r>
        <w:rPr>
          <w:rFonts w:cs="Times New Roman"/>
          <w:lang w:eastAsia="ru-RU"/>
        </w:rPr>
        <w:t>Волгоград</w:t>
      </w:r>
    </w:p>
    <w:p w:rsidR="0064238F" w:rsidRDefault="0064238F">
      <w:pPr>
        <w:rPr>
          <w:szCs w:val="21"/>
        </w:rPr>
        <w:sectPr w:rsidR="0064238F">
          <w:pgSz w:w="11906" w:h="16838"/>
          <w:pgMar w:top="1134" w:right="1134" w:bottom="1134" w:left="1134" w:header="720" w:footer="720" w:gutter="0"/>
          <w:cols w:space="720"/>
        </w:sectPr>
      </w:pPr>
    </w:p>
    <w:p w:rsidR="003D739A" w:rsidRDefault="003D739A" w:rsidP="003D739A">
      <w:pPr>
        <w:pStyle w:val="Standard"/>
        <w:pageBreakBefore/>
        <w:ind w:left="708"/>
        <w:jc w:val="center"/>
      </w:pPr>
      <w:r>
        <w:rPr>
          <w:b/>
          <w:bCs/>
          <w:color w:val="000000"/>
          <w:lang w:eastAsia="ru-RU"/>
        </w:rPr>
        <w:lastRenderedPageBreak/>
        <w:t>Пояснительная записка</w:t>
      </w:r>
    </w:p>
    <w:p w:rsidR="003D739A" w:rsidRPr="008A4396" w:rsidRDefault="003D739A" w:rsidP="003D739A">
      <w:pPr>
        <w:pStyle w:val="Standard"/>
        <w:spacing w:before="240" w:after="240"/>
        <w:jc w:val="both"/>
        <w:rPr>
          <w:b/>
          <w:color w:val="000000"/>
          <w:lang w:eastAsia="ru-RU"/>
        </w:rPr>
      </w:pPr>
      <w:r w:rsidRPr="008A4396">
        <w:rPr>
          <w:b/>
          <w:color w:val="000000"/>
          <w:lang w:eastAsia="ru-RU"/>
        </w:rPr>
        <w:t>Нормативное обеспечение</w:t>
      </w:r>
    </w:p>
    <w:p w:rsidR="003D739A" w:rsidRDefault="003D739A" w:rsidP="003D739A">
      <w:pPr>
        <w:pStyle w:val="Standard"/>
        <w:spacing w:line="360" w:lineRule="auto"/>
        <w:jc w:val="both"/>
      </w:pPr>
      <w:r>
        <w:rPr>
          <w:color w:val="000000"/>
          <w:lang w:eastAsia="ru-RU"/>
        </w:rPr>
        <w:t>Рабочая программа учебного предмета составлена на основании</w:t>
      </w:r>
      <w:r>
        <w:rPr>
          <w:lang w:eastAsia="ru-RU"/>
        </w:rPr>
        <w:t xml:space="preserve"> следующих нормативно – правовых документов:</w:t>
      </w:r>
    </w:p>
    <w:p w:rsidR="003D739A" w:rsidRDefault="003D739A" w:rsidP="003D739A">
      <w:pPr>
        <w:pStyle w:val="a5"/>
        <w:numPr>
          <w:ilvl w:val="0"/>
          <w:numId w:val="15"/>
        </w:numPr>
        <w:spacing w:line="360" w:lineRule="auto"/>
        <w:ind w:left="0" w:firstLine="720"/>
        <w:jc w:val="both"/>
      </w:pPr>
      <w:r>
        <w:rPr>
          <w:rFonts w:cs="Times New Roman"/>
        </w:rPr>
        <w:t>Федеральный закон от 29.12.2012 года №273-ФЗ «Об образовании в Российской Федерации» (с изменениями и дополнениями);</w:t>
      </w:r>
    </w:p>
    <w:p w:rsidR="003D739A" w:rsidRDefault="003D739A" w:rsidP="003D739A">
      <w:pPr>
        <w:pStyle w:val="a5"/>
        <w:numPr>
          <w:ilvl w:val="0"/>
          <w:numId w:val="15"/>
        </w:numPr>
        <w:spacing w:line="360"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3D739A" w:rsidRDefault="003D739A" w:rsidP="003D739A">
      <w:pPr>
        <w:pStyle w:val="a5"/>
        <w:numPr>
          <w:ilvl w:val="0"/>
          <w:numId w:val="15"/>
        </w:numPr>
        <w:spacing w:line="360"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3D739A" w:rsidRDefault="003D739A" w:rsidP="003D739A">
      <w:pPr>
        <w:pStyle w:val="a5"/>
        <w:numPr>
          <w:ilvl w:val="0"/>
          <w:numId w:val="15"/>
        </w:numPr>
        <w:spacing w:line="360" w:lineRule="auto"/>
        <w:ind w:left="0" w:firstLine="720"/>
        <w:jc w:val="both"/>
      </w:pPr>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3D739A" w:rsidRDefault="003D739A" w:rsidP="003D739A">
      <w:pPr>
        <w:pStyle w:val="a5"/>
        <w:numPr>
          <w:ilvl w:val="0"/>
          <w:numId w:val="15"/>
        </w:numPr>
        <w:spacing w:line="360" w:lineRule="auto"/>
        <w:ind w:left="0" w:firstLine="720"/>
        <w:jc w:val="both"/>
      </w:pPr>
      <w:r>
        <w:rPr>
          <w:rFonts w:cs="Times New Roman"/>
        </w:rPr>
        <w:t xml:space="preserve">АООП образования обучающихся с расстройствами аутистического спектра с УО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рассмотрена на заседании педагогического совета от 28.08.2023 года № 1, утверждена приказом директора от 01.09.2023 г. № …;</w:t>
      </w:r>
    </w:p>
    <w:p w:rsidR="003D739A" w:rsidRDefault="003D739A" w:rsidP="003D739A">
      <w:pPr>
        <w:pStyle w:val="Standard"/>
        <w:spacing w:line="360" w:lineRule="auto"/>
        <w:ind w:firstLine="708"/>
        <w:jc w:val="both"/>
      </w:pPr>
      <w:r>
        <w:t>- 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3D739A" w:rsidRDefault="003D739A" w:rsidP="003D739A">
      <w:pPr>
        <w:pStyle w:val="Standard"/>
        <w:spacing w:line="360" w:lineRule="auto"/>
        <w:ind w:firstLine="708"/>
        <w:jc w:val="both"/>
      </w:pPr>
      <w:r>
        <w:t>- 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3D739A" w:rsidRDefault="003D739A" w:rsidP="003D739A">
      <w:pPr>
        <w:pStyle w:val="a5"/>
        <w:numPr>
          <w:ilvl w:val="0"/>
          <w:numId w:val="15"/>
        </w:numPr>
        <w:tabs>
          <w:tab w:val="left" w:pos="1429"/>
        </w:tabs>
        <w:spacing w:line="360"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w:t>
      </w:r>
      <w:r>
        <w:rPr>
          <w:rFonts w:cs="Times New Roman"/>
        </w:rPr>
        <w:lastRenderedPageBreak/>
        <w:t>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D739A" w:rsidRDefault="003D739A" w:rsidP="003D739A">
      <w:pPr>
        <w:pStyle w:val="a5"/>
        <w:numPr>
          <w:ilvl w:val="0"/>
          <w:numId w:val="15"/>
        </w:numPr>
        <w:spacing w:line="360"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3D739A" w:rsidRDefault="003D739A" w:rsidP="003D739A">
      <w:pPr>
        <w:pStyle w:val="a5"/>
        <w:numPr>
          <w:ilvl w:val="0"/>
          <w:numId w:val="15"/>
        </w:numPr>
        <w:spacing w:line="360" w:lineRule="auto"/>
        <w:ind w:left="0" w:firstLine="720"/>
        <w:jc w:val="both"/>
      </w:pPr>
      <w:r>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3D739A" w:rsidRDefault="003D739A" w:rsidP="003D739A">
      <w:pPr>
        <w:pStyle w:val="a5"/>
        <w:numPr>
          <w:ilvl w:val="0"/>
          <w:numId w:val="15"/>
        </w:numPr>
        <w:spacing w:line="360" w:lineRule="auto"/>
        <w:ind w:left="0" w:firstLine="720"/>
        <w:jc w:val="both"/>
      </w:pPr>
      <w:r>
        <w:t xml:space="preserve"> 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3D739A" w:rsidRDefault="003D739A" w:rsidP="003D739A">
      <w:pPr>
        <w:pStyle w:val="a5"/>
        <w:numPr>
          <w:ilvl w:val="0"/>
          <w:numId w:val="15"/>
        </w:numPr>
        <w:spacing w:line="360" w:lineRule="auto"/>
        <w:ind w:left="0" w:firstLine="720"/>
        <w:jc w:val="both"/>
      </w:pPr>
      <w:r>
        <w:rPr>
          <w:rFonts w:cs="Times New Roman"/>
        </w:rPr>
        <w:t>Устав учреждения;</w:t>
      </w:r>
    </w:p>
    <w:p w:rsidR="003D739A" w:rsidRDefault="003D739A" w:rsidP="003D739A">
      <w:pPr>
        <w:pStyle w:val="a5"/>
        <w:numPr>
          <w:ilvl w:val="0"/>
          <w:numId w:val="15"/>
        </w:numPr>
        <w:spacing w:line="360" w:lineRule="auto"/>
        <w:ind w:left="0" w:firstLine="720"/>
        <w:jc w:val="both"/>
      </w:pPr>
      <w:r>
        <w:rPr>
          <w:rFonts w:cs="Times New Roman"/>
        </w:rPr>
        <w:t>Нормативные документы Комитета образования, науки и молодежной политики Волгоградской области;</w:t>
      </w:r>
    </w:p>
    <w:p w:rsidR="003D739A" w:rsidRDefault="003D739A" w:rsidP="003D739A">
      <w:pPr>
        <w:pStyle w:val="a5"/>
        <w:numPr>
          <w:ilvl w:val="0"/>
          <w:numId w:val="15"/>
        </w:numPr>
        <w:spacing w:line="360" w:lineRule="auto"/>
        <w:ind w:left="0" w:firstLine="720"/>
        <w:jc w:val="both"/>
      </w:pPr>
      <w:r>
        <w:rPr>
          <w:rFonts w:cs="Times New Roman"/>
        </w:rPr>
        <w:t>Учебные планы на 2025-2026 учебный год;</w:t>
      </w:r>
    </w:p>
    <w:p w:rsidR="003D739A" w:rsidRPr="00E52C9E" w:rsidRDefault="003D739A" w:rsidP="003D739A">
      <w:pPr>
        <w:pStyle w:val="a5"/>
        <w:numPr>
          <w:ilvl w:val="0"/>
          <w:numId w:val="15"/>
        </w:numPr>
        <w:spacing w:line="360" w:lineRule="auto"/>
        <w:ind w:left="0" w:firstLine="720"/>
        <w:jc w:val="both"/>
      </w:pPr>
      <w:r>
        <w:rPr>
          <w:rFonts w:cs="Times New Roman"/>
          <w:lang w:eastAsia="ru-RU"/>
        </w:rPr>
        <w:t>Локальные акты учреждения.</w:t>
      </w:r>
    </w:p>
    <w:p w:rsidR="003D739A" w:rsidRPr="003D739A" w:rsidRDefault="003D739A" w:rsidP="003D739A">
      <w:pPr>
        <w:pStyle w:val="Standard"/>
        <w:spacing w:before="240" w:after="240"/>
        <w:jc w:val="center"/>
      </w:pPr>
      <w:r w:rsidRPr="00E52C9E">
        <w:rPr>
          <w:b/>
        </w:rPr>
        <w:t xml:space="preserve">Цели и задачи, решаемые при реализации </w:t>
      </w:r>
      <w:r w:rsidRPr="003D739A">
        <w:rPr>
          <w:rFonts w:cs="Times New Roman"/>
          <w:b/>
          <w:lang w:eastAsia="ru-RU"/>
        </w:rPr>
        <w:t>учебного курса</w:t>
      </w:r>
      <w:r w:rsidRPr="003D739A">
        <w:rPr>
          <w:b/>
          <w:bCs/>
          <w:color w:val="000000"/>
        </w:rPr>
        <w:t>.</w:t>
      </w:r>
    </w:p>
    <w:p w:rsidR="0064238F" w:rsidRDefault="003814A2" w:rsidP="003D739A">
      <w:pPr>
        <w:pStyle w:val="Standard"/>
        <w:ind w:firstLine="567"/>
        <w:jc w:val="both"/>
      </w:pPr>
      <w:r>
        <w:rPr>
          <w:b/>
          <w:bCs/>
          <w:color w:val="000000"/>
        </w:rPr>
        <w:t>Цель обучения:</w:t>
      </w:r>
      <w:r>
        <w:t xml:space="preserve"> повышение самостоятельности детей в выполнении хозяйственно-бытовой деятельности.</w:t>
      </w:r>
    </w:p>
    <w:p w:rsidR="0064238F" w:rsidRDefault="003814A2" w:rsidP="003D739A">
      <w:pPr>
        <w:pStyle w:val="Standard"/>
        <w:ind w:firstLine="567"/>
        <w:jc w:val="both"/>
      </w:pPr>
      <w:r>
        <w:rPr>
          <w:b/>
          <w:bCs/>
        </w:rPr>
        <w:t>Основные задачи:</w:t>
      </w:r>
      <w:r>
        <w:t xml:space="preserve">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64238F" w:rsidRDefault="003D739A" w:rsidP="003D739A">
      <w:pPr>
        <w:pStyle w:val="Standard"/>
        <w:spacing w:before="240" w:after="240"/>
        <w:jc w:val="center"/>
      </w:pPr>
      <w:r>
        <w:rPr>
          <w:b/>
          <w:bCs/>
          <w:color w:val="000000"/>
        </w:rPr>
        <w:t>Общая характеристика учебного предмета «домоводство»</w:t>
      </w:r>
    </w:p>
    <w:p w:rsidR="0064238F" w:rsidRDefault="003814A2" w:rsidP="003D739A">
      <w:pPr>
        <w:pStyle w:val="Standard"/>
        <w:spacing w:line="276" w:lineRule="auto"/>
        <w:ind w:firstLine="567"/>
        <w:jc w:val="both"/>
      </w:pPr>
      <w:r>
        <w:t xml:space="preserve">Обучение ребенка с </w:t>
      </w:r>
      <w:r w:rsidR="00FE713C">
        <w:t>интеллектуальными нарушениями</w:t>
      </w:r>
      <w:r>
        <w:t>,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rsidR="0064238F" w:rsidRDefault="003814A2" w:rsidP="003D739A">
      <w:pPr>
        <w:pStyle w:val="Standard"/>
        <w:spacing w:line="276" w:lineRule="auto"/>
        <w:ind w:firstLine="567"/>
        <w:jc w:val="both"/>
      </w:pPr>
      <w:r>
        <w:t xml:space="preserve">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w:t>
      </w:r>
      <w:r>
        <w:lastRenderedPageBreak/>
        <w:t>актуальны для формирования бытовой деятельности детей и перспективны для получения в будущем работы в качестве дворника или уборщицы.</w:t>
      </w:r>
    </w:p>
    <w:p w:rsidR="0064238F" w:rsidRDefault="003814A2" w:rsidP="003D739A">
      <w:pPr>
        <w:pStyle w:val="Standard"/>
        <w:spacing w:line="276" w:lineRule="auto"/>
        <w:ind w:firstLine="567"/>
        <w:jc w:val="both"/>
      </w:pPr>
      <w:r>
        <w:t>В учебном плане предмет представлен с 5 по 1</w:t>
      </w:r>
      <w:r w:rsidR="004B067C">
        <w:t>3</w:t>
      </w:r>
      <w:r>
        <w:t xml:space="preserve"> год обучения.</w:t>
      </w:r>
    </w:p>
    <w:p w:rsidR="0064238F" w:rsidRDefault="003814A2" w:rsidP="003D739A">
      <w:pPr>
        <w:pStyle w:val="Standard"/>
        <w:spacing w:line="276" w:lineRule="auto"/>
        <w:ind w:firstLine="567"/>
        <w:jc w:val="both"/>
      </w:pPr>
      <w:r>
        <w:t xml:space="preserve">Материально-техническое оснащение учебного предмета </w:t>
      </w:r>
      <w:r w:rsidR="003D739A">
        <w:t>"</w:t>
      </w:r>
      <w:r>
        <w:t>Домоводство</w:t>
      </w:r>
      <w:r w:rsidR="003D739A">
        <w:t xml:space="preserve">" </w:t>
      </w:r>
      <w:r>
        <w:t>предусматривает:</w:t>
      </w:r>
    </w:p>
    <w:p w:rsidR="0064238F" w:rsidRDefault="003814A2" w:rsidP="003D739A">
      <w:pPr>
        <w:pStyle w:val="Standard"/>
        <w:spacing w:line="276" w:lineRule="auto"/>
        <w:ind w:firstLine="567"/>
        <w:jc w:val="both"/>
      </w:pPr>
      <w:proofErr w:type="gramStart"/>
      <w:r>
        <w:t>•</w:t>
      </w:r>
      <w:r>
        <w:tab/>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roofErr w:type="gramEnd"/>
    </w:p>
    <w:p w:rsidR="0064238F" w:rsidRDefault="003814A2" w:rsidP="003D739A">
      <w:pPr>
        <w:pStyle w:val="Standard"/>
        <w:spacing w:line="276" w:lineRule="auto"/>
        <w:ind w:firstLine="567"/>
        <w:jc w:val="both"/>
      </w:pPr>
      <w:proofErr w:type="gramStart"/>
      <w:r>
        <w:t>•</w:t>
      </w:r>
      <w:r>
        <w:tab/>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w:t>
      </w:r>
      <w:proofErr w:type="spellStart"/>
      <w:r>
        <w:t>блендер</w:t>
      </w:r>
      <w:proofErr w:type="spellEnd"/>
      <w:r>
        <w:t xml:space="preserve">, комбайн, утюг, фен, пылесос,  электрическая плита, электрическая духовка, миксер, микроволновая печь, </w:t>
      </w:r>
      <w:proofErr w:type="spellStart"/>
      <w:r>
        <w:t>электровафельница</w:t>
      </w:r>
      <w:proofErr w:type="spellEnd"/>
      <w:r>
        <w:t xml:space="preserve">), </w:t>
      </w:r>
      <w:proofErr w:type="spellStart"/>
      <w:r>
        <w:t>ковролиновая</w:t>
      </w:r>
      <w:proofErr w:type="spellEnd"/>
      <w:r>
        <w:t>, грифельная и магнитная доски, уборочный инвентарь (тяпки, лопаты</w:t>
      </w:r>
      <w:proofErr w:type="gramEnd"/>
      <w:r>
        <w:t>, грабли), тачки, лейки и др.</w:t>
      </w:r>
    </w:p>
    <w:p w:rsidR="0064238F" w:rsidRDefault="003D739A" w:rsidP="003D739A">
      <w:pPr>
        <w:pStyle w:val="Standard"/>
        <w:spacing w:before="240" w:after="240"/>
        <w:jc w:val="center"/>
        <w:rPr>
          <w:rFonts w:cs="Times New Roman"/>
          <w:b/>
          <w:bCs/>
          <w:color w:val="000000"/>
        </w:rPr>
      </w:pPr>
      <w:r>
        <w:rPr>
          <w:rFonts w:cs="Times New Roman"/>
          <w:b/>
          <w:bCs/>
          <w:color w:val="000000"/>
        </w:rPr>
        <w:t>Место учебного предмета в учебном плане</w:t>
      </w:r>
    </w:p>
    <w:p w:rsidR="0064238F" w:rsidRDefault="003814A2" w:rsidP="003D739A">
      <w:pPr>
        <w:pStyle w:val="Standard"/>
        <w:spacing w:line="276" w:lineRule="auto"/>
        <w:rPr>
          <w:rFonts w:cs="Times New Roman"/>
          <w:color w:val="000000"/>
        </w:rPr>
      </w:pPr>
      <w:r>
        <w:rPr>
          <w:rFonts w:cs="Times New Roman"/>
          <w:color w:val="000000"/>
        </w:rPr>
        <w:t xml:space="preserve">В Федеральном компоненте государственного стандарта предмет </w:t>
      </w:r>
      <w:r w:rsidR="00994826">
        <w:rPr>
          <w:rFonts w:cs="Times New Roman"/>
          <w:color w:val="000000"/>
        </w:rPr>
        <w:t>"</w:t>
      </w:r>
      <w:r>
        <w:rPr>
          <w:rFonts w:cs="Times New Roman"/>
          <w:color w:val="000000"/>
        </w:rPr>
        <w:t>Домоводство</w:t>
      </w:r>
      <w:r w:rsidR="00994826">
        <w:rPr>
          <w:rFonts w:cs="Times New Roman"/>
          <w:color w:val="000000"/>
        </w:rPr>
        <w:t>"</w:t>
      </w:r>
      <w:r>
        <w:rPr>
          <w:rFonts w:cs="Times New Roman"/>
          <w:color w:val="000000"/>
        </w:rPr>
        <w:t xml:space="preserve"> обозначен как самостоятельный предмет, что подчёркивает его особое значение в системе образования детей с </w:t>
      </w:r>
      <w:r w:rsidR="003D739A">
        <w:rPr>
          <w:rFonts w:cs="Times New Roman"/>
          <w:color w:val="000000"/>
        </w:rPr>
        <w:t>ТМНР</w:t>
      </w:r>
      <w:r w:rsidR="00994826">
        <w:rPr>
          <w:rFonts w:cs="Times New Roman"/>
          <w:color w:val="000000"/>
        </w:rPr>
        <w:t>.</w:t>
      </w:r>
      <w:r>
        <w:rPr>
          <w:rFonts w:cs="Times New Roman"/>
          <w:color w:val="000000"/>
        </w:rPr>
        <w:t xml:space="preserve"> На его изучение отведен</w:t>
      </w:r>
      <w:r w:rsidR="003D739A">
        <w:rPr>
          <w:rFonts w:cs="Times New Roman"/>
          <w:color w:val="000000"/>
        </w:rPr>
        <w:t>о 170 ч часа, 5 часов в неделю,</w:t>
      </w:r>
      <w:r>
        <w:rPr>
          <w:rFonts w:cs="Times New Roman"/>
          <w:color w:val="000000"/>
        </w:rPr>
        <w:t xml:space="preserve"> 34 учебные недели.</w:t>
      </w:r>
    </w:p>
    <w:p w:rsidR="0064238F" w:rsidRDefault="003D739A" w:rsidP="003D739A">
      <w:pPr>
        <w:pStyle w:val="Standard"/>
        <w:spacing w:before="240" w:after="240"/>
        <w:jc w:val="center"/>
        <w:rPr>
          <w:rFonts w:cs="Times New Roman"/>
          <w:b/>
          <w:bCs/>
          <w:color w:val="000000"/>
        </w:rPr>
      </w:pPr>
      <w:r>
        <w:rPr>
          <w:rFonts w:cs="Times New Roman"/>
          <w:b/>
          <w:bCs/>
          <w:color w:val="000000"/>
        </w:rPr>
        <w:t>Личностные и предметные результаты освоения учебного предмета «домоводство».</w:t>
      </w:r>
    </w:p>
    <w:p w:rsidR="0064238F" w:rsidRPr="003D739A" w:rsidRDefault="003814A2" w:rsidP="003D739A">
      <w:pPr>
        <w:pStyle w:val="Standard"/>
        <w:jc w:val="both"/>
        <w:rPr>
          <w:rFonts w:cs="Times New Roman"/>
          <w:color w:val="000000"/>
        </w:rPr>
      </w:pPr>
      <w:r w:rsidRPr="003D739A">
        <w:rPr>
          <w:rFonts w:cs="Times New Roman"/>
          <w:color w:val="000000"/>
        </w:rPr>
        <w:t>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64238F" w:rsidRPr="003D739A" w:rsidRDefault="003814A2" w:rsidP="003D739A">
      <w:pPr>
        <w:pStyle w:val="Standard"/>
        <w:jc w:val="both"/>
        <w:rPr>
          <w:rFonts w:cs="Times New Roman"/>
          <w:b/>
          <w:bCs/>
          <w:color w:val="000000"/>
        </w:rPr>
      </w:pPr>
      <w:r w:rsidRPr="003D739A">
        <w:rPr>
          <w:rFonts w:cs="Times New Roman"/>
          <w:b/>
          <w:bCs/>
          <w:color w:val="000000"/>
        </w:rPr>
        <w:t>Личностные результаты:</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осознание себя как гражданина России; формирование чувства гордости за свою Родину;</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владение навыками коммуникации и принятыми нормами социального взаимодействия;</w:t>
      </w:r>
    </w:p>
    <w:p w:rsidR="0064238F" w:rsidRPr="003D739A" w:rsidRDefault="003814A2" w:rsidP="003D739A">
      <w:pPr>
        <w:pStyle w:val="Standard"/>
        <w:numPr>
          <w:ilvl w:val="0"/>
          <w:numId w:val="19"/>
        </w:numPr>
        <w:ind w:left="0" w:firstLine="567"/>
        <w:jc w:val="both"/>
        <w:rPr>
          <w:rFonts w:cs="Times New Roman"/>
          <w:color w:val="000000"/>
        </w:rPr>
      </w:pPr>
      <w:proofErr w:type="spellStart"/>
      <w:r w:rsidRPr="003D739A">
        <w:rPr>
          <w:rFonts w:cs="Times New Roman"/>
          <w:color w:val="000000"/>
        </w:rPr>
        <w:t>сформированность</w:t>
      </w:r>
      <w:proofErr w:type="spellEnd"/>
      <w:r w:rsidRPr="003D739A">
        <w:rPr>
          <w:rFonts w:cs="Times New Roman"/>
          <w:color w:val="000000"/>
        </w:rPr>
        <w:t xml:space="preserve"> адекватных представлений о собственных возможностях, о насущно необходимом жизнеобеспечении;</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овладение начальными навыками адаптации в динамично изменяющемся и развивающемся мире;</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овладение социально-бытовыми навыками, используемыми в повседневной жизни;</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воспитание уважительного отношения к иному мнению, истории и культуре других народов</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способность к осмыслению социального окружения, своего места в нем, принятие соответствующих возрасту ценностей и социальных ролей;</w:t>
      </w:r>
    </w:p>
    <w:p w:rsidR="0064238F" w:rsidRPr="003D739A" w:rsidRDefault="003814A2" w:rsidP="003D739A">
      <w:pPr>
        <w:pStyle w:val="Standard"/>
        <w:numPr>
          <w:ilvl w:val="0"/>
          <w:numId w:val="19"/>
        </w:numPr>
        <w:ind w:left="0" w:firstLine="567"/>
        <w:jc w:val="both"/>
        <w:rPr>
          <w:rFonts w:cs="Times New Roman"/>
          <w:color w:val="000000"/>
        </w:rPr>
      </w:pPr>
      <w:proofErr w:type="spellStart"/>
      <w:r w:rsidRPr="003D739A">
        <w:rPr>
          <w:rFonts w:cs="Times New Roman"/>
          <w:color w:val="000000"/>
        </w:rPr>
        <w:t>сформированность</w:t>
      </w:r>
      <w:proofErr w:type="spellEnd"/>
      <w:r w:rsidRPr="003D739A">
        <w:rPr>
          <w:rFonts w:cs="Times New Roman"/>
          <w:color w:val="000000"/>
        </w:rPr>
        <w:t xml:space="preserve"> установки на безопасный, здоровый образ жизни, наличие мотивации к творческому труду, работе на результат, бережному отношению к матери</w:t>
      </w:r>
      <w:r w:rsidR="003D739A">
        <w:rPr>
          <w:rFonts w:cs="Times New Roman"/>
          <w:color w:val="000000"/>
        </w:rPr>
        <w:t>альным и духовным ценностям;</w:t>
      </w:r>
    </w:p>
    <w:p w:rsidR="0064238F" w:rsidRPr="003D739A" w:rsidRDefault="003814A2" w:rsidP="003D739A">
      <w:pPr>
        <w:pStyle w:val="Standard"/>
        <w:numPr>
          <w:ilvl w:val="0"/>
          <w:numId w:val="19"/>
        </w:numPr>
        <w:ind w:left="0" w:firstLine="567"/>
        <w:jc w:val="both"/>
        <w:rPr>
          <w:rFonts w:cs="Times New Roman"/>
          <w:color w:val="000000"/>
        </w:rPr>
      </w:pPr>
      <w:proofErr w:type="spellStart"/>
      <w:r w:rsidRPr="003D739A">
        <w:rPr>
          <w:rFonts w:cs="Times New Roman"/>
          <w:color w:val="000000"/>
        </w:rPr>
        <w:t>сформированность</w:t>
      </w:r>
      <w:proofErr w:type="spellEnd"/>
      <w:r w:rsidRPr="003D739A">
        <w:rPr>
          <w:rFonts w:cs="Times New Roman"/>
          <w:color w:val="000000"/>
        </w:rPr>
        <w:t xml:space="preserve"> навыков сотрудничества с взрослыми и сверстниками в разных социальных ситуациях;</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воспитание эстетических потребностей, ценностей и чувств;</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lastRenderedPageBreak/>
        <w:t>проявление готовности к самостоятельной жизни.</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 xml:space="preserve">принятие и освоение социальной роли </w:t>
      </w:r>
      <w:proofErr w:type="gramStart"/>
      <w:r w:rsidRPr="003D739A">
        <w:rPr>
          <w:rFonts w:cs="Times New Roman"/>
          <w:color w:val="000000"/>
        </w:rPr>
        <w:t>обучающегося</w:t>
      </w:r>
      <w:proofErr w:type="gramEnd"/>
      <w:r w:rsidRPr="003D739A">
        <w:rPr>
          <w:rFonts w:cs="Times New Roman"/>
          <w:color w:val="000000"/>
        </w:rPr>
        <w:t>, проявление социально значимых мотивов учебной деятельности;</w:t>
      </w:r>
    </w:p>
    <w:p w:rsidR="0064238F" w:rsidRPr="003D739A" w:rsidRDefault="003814A2" w:rsidP="003D739A">
      <w:pPr>
        <w:pStyle w:val="Standard"/>
        <w:numPr>
          <w:ilvl w:val="0"/>
          <w:numId w:val="19"/>
        </w:numPr>
        <w:ind w:left="0" w:firstLine="567"/>
        <w:jc w:val="both"/>
        <w:rPr>
          <w:rFonts w:cs="Times New Roman"/>
          <w:color w:val="000000"/>
        </w:rPr>
      </w:pPr>
      <w:r w:rsidRPr="003D739A">
        <w:rPr>
          <w:rFonts w:cs="Times New Roman"/>
          <w:color w:val="000000"/>
        </w:rPr>
        <w:t>развитие этических чувств, проявление доброжелательности, эмоционально-нравственной отзывчивости и взаимопомощи, проявление сопере</w:t>
      </w:r>
      <w:r w:rsidR="003D739A">
        <w:rPr>
          <w:rFonts w:cs="Times New Roman"/>
          <w:color w:val="000000"/>
        </w:rPr>
        <w:t>живания к чувствам других людей.</w:t>
      </w:r>
    </w:p>
    <w:p w:rsidR="0064238F" w:rsidRPr="003D739A" w:rsidRDefault="003814A2" w:rsidP="003D739A">
      <w:pPr>
        <w:pStyle w:val="a6"/>
        <w:jc w:val="both"/>
        <w:rPr>
          <w:rFonts w:ascii="Times New Roman" w:hAnsi="Times New Roman" w:cs="Times New Roman"/>
          <w:b/>
          <w:bCs/>
          <w:spacing w:val="-9"/>
          <w:sz w:val="24"/>
          <w:szCs w:val="24"/>
        </w:rPr>
      </w:pPr>
      <w:r w:rsidRPr="003D739A">
        <w:rPr>
          <w:rFonts w:ascii="Times New Roman" w:hAnsi="Times New Roman" w:cs="Times New Roman"/>
          <w:b/>
          <w:bCs/>
          <w:spacing w:val="-9"/>
          <w:sz w:val="24"/>
          <w:szCs w:val="24"/>
        </w:rPr>
        <w:t xml:space="preserve">Предметные результаты: </w:t>
      </w:r>
    </w:p>
    <w:p w:rsidR="0064238F" w:rsidRPr="003D739A" w:rsidRDefault="003814A2" w:rsidP="003D739A">
      <w:pPr>
        <w:pStyle w:val="a6"/>
        <w:numPr>
          <w:ilvl w:val="0"/>
          <w:numId w:val="20"/>
        </w:numPr>
        <w:ind w:left="0" w:firstLine="567"/>
        <w:jc w:val="both"/>
        <w:rPr>
          <w:rFonts w:ascii="Times New Roman" w:hAnsi="Times New Roman" w:cs="Times New Roman"/>
          <w:sz w:val="24"/>
          <w:szCs w:val="24"/>
        </w:rPr>
      </w:pPr>
      <w:r w:rsidRPr="003D739A">
        <w:rPr>
          <w:rFonts w:ascii="Times New Roman" w:hAnsi="Times New Roman" w:cs="Times New Roman"/>
          <w:sz w:val="24"/>
          <w:szCs w:val="24"/>
        </w:rPr>
        <w:t>Овладение умением выполнять доступные бытовые поручения (обязанности), связанные с выполнением повседневных дел дома.</w:t>
      </w:r>
    </w:p>
    <w:p w:rsidR="0064238F" w:rsidRPr="003D739A" w:rsidRDefault="003814A2" w:rsidP="003D739A">
      <w:pPr>
        <w:pStyle w:val="a6"/>
        <w:jc w:val="both"/>
        <w:rPr>
          <w:rFonts w:ascii="Times New Roman" w:hAnsi="Times New Roman" w:cs="Times New Roman"/>
          <w:sz w:val="24"/>
          <w:szCs w:val="24"/>
        </w:rPr>
      </w:pPr>
      <w:proofErr w:type="gramStart"/>
      <w:r w:rsidRPr="003D739A">
        <w:rPr>
          <w:rFonts w:ascii="Times New Roman" w:hAnsi="Times New Roman" w:cs="Times New Roman"/>
          <w:sz w:val="24"/>
          <w:szCs w:val="24"/>
        </w:rPr>
        <w:t>•</w:t>
      </w:r>
      <w:r w:rsidRPr="003D739A">
        <w:rPr>
          <w:rFonts w:ascii="Times New Roman" w:hAnsi="Times New Roman" w:cs="Times New Roman"/>
          <w:sz w:val="24"/>
          <w:szCs w:val="24"/>
        </w:rPr>
        <w:tab/>
        <w:t>Умение выполнять доступные бытовые виды работ: приготовление пищи, уборка, стирка, глажение, чистка одежды, обуви, сервировка стола, др.</w:t>
      </w:r>
      <w:proofErr w:type="gramEnd"/>
    </w:p>
    <w:p w:rsidR="0064238F" w:rsidRPr="003D739A" w:rsidRDefault="003814A2" w:rsidP="003D739A">
      <w:pPr>
        <w:pStyle w:val="a6"/>
        <w:jc w:val="both"/>
        <w:rPr>
          <w:rFonts w:ascii="Times New Roman" w:hAnsi="Times New Roman" w:cs="Times New Roman"/>
          <w:sz w:val="24"/>
          <w:szCs w:val="24"/>
        </w:rPr>
      </w:pPr>
      <w:r w:rsidRPr="003D739A">
        <w:rPr>
          <w:rFonts w:ascii="Times New Roman" w:hAnsi="Times New Roman" w:cs="Times New Roman"/>
          <w:sz w:val="24"/>
          <w:szCs w:val="24"/>
        </w:rPr>
        <w:t>•</w:t>
      </w:r>
      <w:r w:rsidRPr="003D739A">
        <w:rPr>
          <w:rFonts w:ascii="Times New Roman" w:hAnsi="Times New Roman" w:cs="Times New Roman"/>
          <w:sz w:val="24"/>
          <w:szCs w:val="24"/>
        </w:rPr>
        <w:tab/>
        <w:t>Умение соблюдать технологические процессы в хозяйственно-бытовой деятельности: стирка, уборка, работа на кухне, др.</w:t>
      </w:r>
    </w:p>
    <w:p w:rsidR="0064238F" w:rsidRPr="003D739A" w:rsidRDefault="003814A2" w:rsidP="003D739A">
      <w:pPr>
        <w:pStyle w:val="a6"/>
        <w:jc w:val="both"/>
        <w:rPr>
          <w:rFonts w:ascii="Times New Roman" w:hAnsi="Times New Roman" w:cs="Times New Roman"/>
          <w:sz w:val="24"/>
          <w:szCs w:val="24"/>
        </w:rPr>
      </w:pPr>
      <w:r w:rsidRPr="003D739A">
        <w:rPr>
          <w:rFonts w:ascii="Times New Roman" w:hAnsi="Times New Roman" w:cs="Times New Roman"/>
          <w:sz w:val="24"/>
          <w:szCs w:val="24"/>
        </w:rPr>
        <w:t>•</w:t>
      </w:r>
      <w:r w:rsidRPr="003D739A">
        <w:rPr>
          <w:rFonts w:ascii="Times New Roman" w:hAnsi="Times New Roman" w:cs="Times New Roman"/>
          <w:sz w:val="24"/>
          <w:szCs w:val="24"/>
        </w:rPr>
        <w:tab/>
        <w:t>Умение соблюдать гигиенические и санитарные правила хранения домашних вещей, продуктов, химических средств бытового назначения.</w:t>
      </w:r>
    </w:p>
    <w:p w:rsidR="0064238F" w:rsidRPr="003D739A" w:rsidRDefault="003814A2" w:rsidP="003D739A">
      <w:pPr>
        <w:pStyle w:val="a6"/>
        <w:jc w:val="both"/>
        <w:rPr>
          <w:rFonts w:ascii="Times New Roman" w:hAnsi="Times New Roman" w:cs="Times New Roman"/>
        </w:rPr>
      </w:pPr>
      <w:r w:rsidRPr="003D739A">
        <w:rPr>
          <w:rFonts w:ascii="Times New Roman" w:hAnsi="Times New Roman" w:cs="Times New Roman"/>
          <w:sz w:val="24"/>
          <w:szCs w:val="24"/>
        </w:rPr>
        <w:t>•</w:t>
      </w:r>
      <w:r w:rsidRPr="003D739A">
        <w:rPr>
          <w:rFonts w:ascii="Times New Roman" w:hAnsi="Times New Roman" w:cs="Times New Roman"/>
          <w:sz w:val="24"/>
          <w:szCs w:val="24"/>
        </w:rPr>
        <w:tab/>
        <w:t>Умение использовать в домашнем хозяйстве бытовую технику, химические средства, инструменты, соблюдая правила безопасности.</w:t>
      </w:r>
      <w:r w:rsidRPr="003D739A">
        <w:rPr>
          <w:rFonts w:ascii="Times New Roman" w:hAnsi="Times New Roman" w:cs="Times New Roman"/>
        </w:rPr>
        <w:tab/>
        <w:t>Соблюдать технику безопасности.</w:t>
      </w:r>
    </w:p>
    <w:p w:rsidR="0064238F" w:rsidRDefault="003D739A" w:rsidP="003D739A">
      <w:pPr>
        <w:pStyle w:val="a6"/>
        <w:spacing w:before="240" w:after="240"/>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64238F" w:rsidRDefault="003814A2" w:rsidP="003D739A">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Программа по домоводству включает следующие разделы:</w:t>
      </w:r>
    </w:p>
    <w:p w:rsidR="0064238F" w:rsidRDefault="003814A2" w:rsidP="003D739A">
      <w:pPr>
        <w:pStyle w:val="a6"/>
        <w:numPr>
          <w:ilvl w:val="0"/>
          <w:numId w:val="21"/>
        </w:numPr>
        <w:spacing w:line="276" w:lineRule="auto"/>
        <w:jc w:val="both"/>
        <w:rPr>
          <w:rFonts w:ascii="Times New Roman" w:hAnsi="Times New Roman" w:cs="Times New Roman"/>
          <w:sz w:val="24"/>
          <w:szCs w:val="24"/>
        </w:rPr>
      </w:pPr>
      <w:r>
        <w:rPr>
          <w:rFonts w:ascii="Times New Roman" w:hAnsi="Times New Roman" w:cs="Times New Roman"/>
          <w:sz w:val="24"/>
          <w:szCs w:val="24"/>
        </w:rPr>
        <w:t>«Уход за вещами и обувью»,</w:t>
      </w:r>
    </w:p>
    <w:p w:rsidR="0064238F" w:rsidRDefault="003814A2" w:rsidP="003D739A">
      <w:pPr>
        <w:pStyle w:val="a6"/>
        <w:numPr>
          <w:ilvl w:val="0"/>
          <w:numId w:val="21"/>
        </w:numPr>
        <w:spacing w:line="276" w:lineRule="auto"/>
        <w:jc w:val="both"/>
        <w:rPr>
          <w:rFonts w:ascii="Times New Roman" w:hAnsi="Times New Roman" w:cs="Times New Roman"/>
          <w:sz w:val="24"/>
          <w:szCs w:val="24"/>
        </w:rPr>
      </w:pPr>
      <w:r>
        <w:rPr>
          <w:rFonts w:ascii="Times New Roman" w:hAnsi="Times New Roman" w:cs="Times New Roman"/>
          <w:sz w:val="24"/>
          <w:szCs w:val="24"/>
        </w:rPr>
        <w:t>«Обращение с кухонным инвентарем»,</w:t>
      </w:r>
    </w:p>
    <w:p w:rsidR="0064238F" w:rsidRDefault="003814A2" w:rsidP="003D739A">
      <w:pPr>
        <w:pStyle w:val="a6"/>
        <w:numPr>
          <w:ilvl w:val="0"/>
          <w:numId w:val="21"/>
        </w:numPr>
        <w:spacing w:line="276" w:lineRule="auto"/>
        <w:jc w:val="both"/>
        <w:rPr>
          <w:rFonts w:ascii="Times New Roman" w:hAnsi="Times New Roman" w:cs="Times New Roman"/>
          <w:sz w:val="24"/>
          <w:szCs w:val="24"/>
        </w:rPr>
      </w:pPr>
      <w:r>
        <w:rPr>
          <w:rFonts w:ascii="Times New Roman" w:hAnsi="Times New Roman" w:cs="Times New Roman"/>
          <w:sz w:val="24"/>
          <w:szCs w:val="24"/>
        </w:rPr>
        <w:t>«Приготовление пищи, технологическая карта»,</w:t>
      </w:r>
    </w:p>
    <w:p w:rsidR="0064238F" w:rsidRDefault="003814A2" w:rsidP="003D739A">
      <w:pPr>
        <w:pStyle w:val="a6"/>
        <w:numPr>
          <w:ilvl w:val="0"/>
          <w:numId w:val="21"/>
        </w:numPr>
        <w:spacing w:line="276" w:lineRule="auto"/>
        <w:jc w:val="both"/>
        <w:rPr>
          <w:rFonts w:ascii="Times New Roman" w:hAnsi="Times New Roman" w:cs="Times New Roman"/>
          <w:sz w:val="24"/>
          <w:szCs w:val="24"/>
        </w:rPr>
      </w:pPr>
      <w:r>
        <w:rPr>
          <w:rFonts w:ascii="Times New Roman" w:hAnsi="Times New Roman" w:cs="Times New Roman"/>
          <w:sz w:val="24"/>
          <w:szCs w:val="24"/>
        </w:rPr>
        <w:t>«Уборка помещений и территории»</w:t>
      </w:r>
    </w:p>
    <w:p w:rsidR="0064238F" w:rsidRDefault="003814A2" w:rsidP="003D739A">
      <w:pPr>
        <w:pStyle w:val="a6"/>
        <w:numPr>
          <w:ilvl w:val="0"/>
          <w:numId w:val="21"/>
        </w:numPr>
        <w:spacing w:line="276" w:lineRule="auto"/>
        <w:jc w:val="both"/>
        <w:rPr>
          <w:rFonts w:ascii="Times New Roman" w:hAnsi="Times New Roman" w:cs="Times New Roman"/>
          <w:sz w:val="24"/>
          <w:szCs w:val="24"/>
        </w:rPr>
      </w:pPr>
      <w:r>
        <w:rPr>
          <w:rFonts w:ascii="Times New Roman" w:hAnsi="Times New Roman" w:cs="Times New Roman"/>
          <w:sz w:val="24"/>
          <w:szCs w:val="24"/>
        </w:rPr>
        <w:t>«Уход за растениями». «Покупки в магазинах»</w:t>
      </w:r>
    </w:p>
    <w:p w:rsidR="0064238F" w:rsidRDefault="003814A2" w:rsidP="003D739A">
      <w:pPr>
        <w:pStyle w:val="a6"/>
        <w:spacing w:line="276" w:lineRule="auto"/>
        <w:ind w:firstLine="567"/>
        <w:jc w:val="both"/>
      </w:pPr>
      <w:r>
        <w:rPr>
          <w:rFonts w:ascii="Times New Roman" w:hAnsi="Times New Roman" w:cs="Times New Roman"/>
          <w:b/>
          <w:bCs/>
          <w:sz w:val="24"/>
          <w:szCs w:val="24"/>
        </w:rPr>
        <w:t>Покупки в магазине.</w:t>
      </w:r>
      <w:r>
        <w:rPr>
          <w:rFonts w:ascii="Times New Roman" w:hAnsi="Times New Roman" w:cs="Times New Roman"/>
          <w:sz w:val="24"/>
          <w:szCs w:val="24"/>
        </w:rPr>
        <w:t xml:space="preserve"> 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64238F" w:rsidRDefault="003814A2" w:rsidP="003D739A">
      <w:pPr>
        <w:pStyle w:val="a6"/>
        <w:spacing w:line="276" w:lineRule="auto"/>
        <w:ind w:firstLine="567"/>
        <w:jc w:val="both"/>
      </w:pPr>
      <w:r>
        <w:rPr>
          <w:rFonts w:ascii="Times New Roman" w:hAnsi="Times New Roman" w:cs="Times New Roman"/>
          <w:b/>
          <w:bCs/>
          <w:sz w:val="24"/>
          <w:szCs w:val="24"/>
        </w:rPr>
        <w:t xml:space="preserve">Обращение с кухонным </w:t>
      </w:r>
      <w:proofErr w:type="spellStart"/>
      <w:r>
        <w:rPr>
          <w:rFonts w:ascii="Times New Roman" w:hAnsi="Times New Roman" w:cs="Times New Roman"/>
          <w:b/>
          <w:bCs/>
          <w:sz w:val="24"/>
          <w:szCs w:val="24"/>
        </w:rPr>
        <w:t>инвентарем</w:t>
      </w:r>
      <w:proofErr w:type="gramStart"/>
      <w:r>
        <w:rPr>
          <w:rFonts w:ascii="Times New Roman" w:hAnsi="Times New Roman" w:cs="Times New Roman"/>
          <w:b/>
          <w:bCs/>
          <w:sz w:val="24"/>
          <w:szCs w:val="24"/>
        </w:rPr>
        <w:t>.</w:t>
      </w:r>
      <w:r>
        <w:rPr>
          <w:rFonts w:ascii="Times New Roman" w:hAnsi="Times New Roman" w:cs="Times New Roman"/>
          <w:i/>
          <w:iCs/>
          <w:sz w:val="24"/>
          <w:szCs w:val="24"/>
        </w:rPr>
        <w:t>О</w:t>
      </w:r>
      <w:proofErr w:type="gramEnd"/>
      <w:r>
        <w:rPr>
          <w:rFonts w:ascii="Times New Roman" w:hAnsi="Times New Roman" w:cs="Times New Roman"/>
          <w:i/>
          <w:iCs/>
          <w:sz w:val="24"/>
          <w:szCs w:val="24"/>
        </w:rPr>
        <w:t>бращение</w:t>
      </w:r>
      <w:proofErr w:type="spellEnd"/>
      <w:r>
        <w:rPr>
          <w:rFonts w:ascii="Times New Roman" w:hAnsi="Times New Roman" w:cs="Times New Roman"/>
          <w:i/>
          <w:iCs/>
          <w:sz w:val="24"/>
          <w:szCs w:val="24"/>
        </w:rPr>
        <w:t xml:space="preserve"> с посудой.</w:t>
      </w:r>
    </w:p>
    <w:p w:rsidR="0064238F" w:rsidRDefault="003814A2" w:rsidP="003D739A">
      <w:pPr>
        <w:pStyle w:val="a6"/>
        <w:spacing w:line="276"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w:t>
      </w:r>
      <w:proofErr w:type="gramEnd"/>
      <w:r>
        <w:rPr>
          <w:rFonts w:ascii="Times New Roman" w:hAnsi="Times New Roman" w:cs="Times New Roman"/>
          <w:sz w:val="24"/>
          <w:szCs w:val="24"/>
        </w:rPr>
        <w:t xml:space="preserve">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w:t>
      </w:r>
      <w:proofErr w:type="spellStart"/>
      <w:r>
        <w:rPr>
          <w:rFonts w:ascii="Times New Roman" w:hAnsi="Times New Roman" w:cs="Times New Roman"/>
          <w:sz w:val="24"/>
          <w:szCs w:val="24"/>
        </w:rPr>
        <w:t>блендер</w:t>
      </w:r>
      <w:proofErr w:type="spellEnd"/>
      <w:r>
        <w:rPr>
          <w:rFonts w:ascii="Times New Roman" w:hAnsi="Times New Roman" w:cs="Times New Roman"/>
          <w:sz w:val="24"/>
          <w:szCs w:val="24"/>
        </w:rPr>
        <w:t xml:space="preserve">, миксер, тостер, электрический чайник, комбайн, холодильник и др.). Знание правил техники безопасности при пользовании электробытовым </w:t>
      </w:r>
      <w:r>
        <w:rPr>
          <w:rFonts w:ascii="Times New Roman" w:hAnsi="Times New Roman" w:cs="Times New Roman"/>
          <w:sz w:val="24"/>
          <w:szCs w:val="24"/>
        </w:rPr>
        <w:lastRenderedPageBreak/>
        <w:t>прибором. Соблюдение последовательности действий при пользовании электробытовым прибором.</w:t>
      </w:r>
    </w:p>
    <w:p w:rsidR="0064238F" w:rsidRDefault="003814A2" w:rsidP="003D739A">
      <w:pPr>
        <w:pStyle w:val="a6"/>
        <w:spacing w:line="276" w:lineRule="auto"/>
        <w:ind w:firstLine="567"/>
        <w:jc w:val="both"/>
      </w:pPr>
      <w:r>
        <w:rPr>
          <w:rFonts w:ascii="Times New Roman" w:hAnsi="Times New Roman" w:cs="Times New Roman"/>
          <w:i/>
          <w:iCs/>
          <w:sz w:val="24"/>
          <w:szCs w:val="24"/>
        </w:rPr>
        <w:t>Мытье бытовых приборов. Хранение посуды и бытовых приборов. Накрывание на стол. Выбор</w:t>
      </w:r>
      <w:r>
        <w:rPr>
          <w:rFonts w:ascii="Times New Roman" w:hAnsi="Times New Roman" w:cs="Times New Roman"/>
          <w:sz w:val="24"/>
          <w:szCs w:val="24"/>
        </w:rPr>
        <w:t xml:space="preserve">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Pr>
          <w:rFonts w:ascii="Times New Roman" w:hAnsi="Times New Roman" w:cs="Times New Roman"/>
          <w:sz w:val="24"/>
          <w:szCs w:val="24"/>
        </w:rPr>
        <w:t>расставление</w:t>
      </w:r>
      <w:proofErr w:type="spellEnd"/>
      <w:r>
        <w:rPr>
          <w:rFonts w:ascii="Times New Roman" w:hAnsi="Times New Roman" w:cs="Times New Roman"/>
          <w:sz w:val="24"/>
          <w:szCs w:val="24"/>
        </w:rPr>
        <w:t xml:space="preserve"> посуды, раскладывание столовых приборов, раскладывание салфеток, </w:t>
      </w:r>
      <w:proofErr w:type="spellStart"/>
      <w:r>
        <w:rPr>
          <w:rFonts w:ascii="Times New Roman" w:hAnsi="Times New Roman" w:cs="Times New Roman"/>
          <w:sz w:val="24"/>
          <w:szCs w:val="24"/>
        </w:rPr>
        <w:t>расставление</w:t>
      </w:r>
      <w:proofErr w:type="spellEnd"/>
      <w:r>
        <w:rPr>
          <w:rFonts w:ascii="Times New Roman" w:hAnsi="Times New Roman" w:cs="Times New Roman"/>
          <w:sz w:val="24"/>
          <w:szCs w:val="24"/>
        </w:rPr>
        <w:t xml:space="preserve"> солонок и ваз, </w:t>
      </w:r>
      <w:proofErr w:type="spellStart"/>
      <w:r>
        <w:rPr>
          <w:rFonts w:ascii="Times New Roman" w:hAnsi="Times New Roman" w:cs="Times New Roman"/>
          <w:sz w:val="24"/>
          <w:szCs w:val="24"/>
        </w:rPr>
        <w:t>расставление</w:t>
      </w:r>
      <w:proofErr w:type="spellEnd"/>
      <w:r>
        <w:rPr>
          <w:rFonts w:ascii="Times New Roman" w:hAnsi="Times New Roman" w:cs="Times New Roman"/>
          <w:sz w:val="24"/>
          <w:szCs w:val="24"/>
        </w:rPr>
        <w:t xml:space="preserve"> блюд.</w:t>
      </w:r>
    </w:p>
    <w:p w:rsidR="0064238F" w:rsidRDefault="003814A2" w:rsidP="003D739A">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Приготовление пищи.</w:t>
      </w:r>
    </w:p>
    <w:p w:rsidR="003D739A" w:rsidRDefault="003814A2" w:rsidP="003D739A">
      <w:pPr>
        <w:pStyle w:val="a6"/>
        <w:spacing w:line="276" w:lineRule="auto"/>
        <w:ind w:firstLine="567"/>
        <w:jc w:val="both"/>
        <w:rPr>
          <w:rFonts w:ascii="Times New Roman" w:hAnsi="Times New Roman" w:cs="Times New Roman"/>
          <w:sz w:val="24"/>
          <w:szCs w:val="24"/>
        </w:rPr>
      </w:pPr>
      <w:r>
        <w:rPr>
          <w:rFonts w:ascii="Times New Roman" w:hAnsi="Times New Roman" w:cs="Times New Roman"/>
          <w:i/>
          <w:iCs/>
          <w:sz w:val="24"/>
          <w:szCs w:val="24"/>
        </w:rPr>
        <w:t xml:space="preserve">Приготовление блюда. </w:t>
      </w:r>
      <w:r>
        <w:rPr>
          <w:rFonts w:ascii="Times New Roman" w:hAnsi="Times New Roman" w:cs="Times New Roman"/>
          <w:sz w:val="24"/>
          <w:szCs w:val="24"/>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w:t>
      </w:r>
      <w:proofErr w:type="spellStart"/>
      <w:r>
        <w:rPr>
          <w:rFonts w:ascii="Times New Roman" w:hAnsi="Times New Roman" w:cs="Times New Roman"/>
          <w:sz w:val="24"/>
          <w:szCs w:val="24"/>
        </w:rPr>
        <w:t>блендером</w:t>
      </w:r>
      <w:proofErr w:type="spellEnd"/>
      <w:r>
        <w:rPr>
          <w:rFonts w:ascii="Times New Roman" w:hAnsi="Times New Roman" w:cs="Times New Roman"/>
          <w:sz w:val="24"/>
          <w:szCs w:val="24"/>
        </w:rPr>
        <w:t xml:space="preserve">). Выполнение действий по технологической карте. Поддержание чистоты рабочего места в процессе приготовления пищи. </w:t>
      </w:r>
      <w:proofErr w:type="gramStart"/>
      <w:r>
        <w:rPr>
          <w:rFonts w:ascii="Times New Roman" w:hAnsi="Times New Roman" w:cs="Times New Roman"/>
          <w:sz w:val="24"/>
          <w:szCs w:val="24"/>
        </w:rPr>
        <w:t>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w:t>
      </w:r>
      <w:r w:rsidR="003D739A">
        <w:rPr>
          <w:rFonts w:ascii="Times New Roman" w:hAnsi="Times New Roman" w:cs="Times New Roman"/>
          <w:sz w:val="24"/>
          <w:szCs w:val="24"/>
        </w:rPr>
        <w:t>.</w:t>
      </w:r>
      <w:proofErr w:type="gramEnd"/>
    </w:p>
    <w:p w:rsidR="0064238F" w:rsidRDefault="003814A2" w:rsidP="003D739A">
      <w:pPr>
        <w:pStyle w:val="a6"/>
        <w:spacing w:line="276" w:lineRule="auto"/>
        <w:ind w:firstLine="567"/>
        <w:jc w:val="both"/>
      </w:pPr>
      <w:r>
        <w:rPr>
          <w:rFonts w:ascii="Times New Roman" w:hAnsi="Times New Roman" w:cs="Times New Roman"/>
          <w:b/>
          <w:bCs/>
          <w:sz w:val="24"/>
          <w:szCs w:val="24"/>
        </w:rPr>
        <w:t>Уход за вещами</w:t>
      </w:r>
    </w:p>
    <w:p w:rsidR="0064238F" w:rsidRDefault="003814A2" w:rsidP="003D739A">
      <w:pPr>
        <w:pStyle w:val="a6"/>
        <w:spacing w:line="276" w:lineRule="auto"/>
        <w:ind w:firstLine="567"/>
        <w:jc w:val="both"/>
      </w:pPr>
      <w:r>
        <w:rPr>
          <w:rFonts w:ascii="Times New Roman" w:hAnsi="Times New Roman" w:cs="Times New Roman"/>
          <w:i/>
          <w:iCs/>
          <w:sz w:val="24"/>
          <w:szCs w:val="24"/>
        </w:rPr>
        <w:t>Ручная стирка.</w:t>
      </w:r>
      <w:r>
        <w:rPr>
          <w:rFonts w:ascii="Times New Roman" w:hAnsi="Times New Roman" w:cs="Times New Roman"/>
          <w:sz w:val="24"/>
          <w:szCs w:val="24"/>
        </w:rPr>
        <w:t xml:space="preserve"> Наполнение емкости водой. Выбор моющего средства. Отмеривание необходимого количества моющего средства. Замачивание белья. </w:t>
      </w:r>
      <w:proofErr w:type="spellStart"/>
      <w:r>
        <w:rPr>
          <w:rFonts w:ascii="Times New Roman" w:hAnsi="Times New Roman" w:cs="Times New Roman"/>
          <w:sz w:val="24"/>
          <w:szCs w:val="24"/>
        </w:rPr>
        <w:t>Застирывание</w:t>
      </w:r>
      <w:proofErr w:type="spellEnd"/>
      <w:r>
        <w:rPr>
          <w:rFonts w:ascii="Times New Roman" w:hAnsi="Times New Roman" w:cs="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Pr>
          <w:rFonts w:ascii="Times New Roman" w:hAnsi="Times New Roman" w:cs="Times New Roman"/>
          <w:sz w:val="24"/>
          <w:szCs w:val="24"/>
        </w:rPr>
        <w:t>застирывание</w:t>
      </w:r>
      <w:proofErr w:type="spellEnd"/>
      <w:r>
        <w:rPr>
          <w:rFonts w:ascii="Times New Roman" w:hAnsi="Times New Roman" w:cs="Times New Roman"/>
          <w:sz w:val="24"/>
          <w:szCs w:val="24"/>
        </w:rPr>
        <w:t xml:space="preserve"> белья, полоскание белья, выжимание белья, вывешивание белья на просушку.</w:t>
      </w:r>
    </w:p>
    <w:p w:rsidR="0064238F" w:rsidRDefault="003814A2" w:rsidP="003D739A">
      <w:pPr>
        <w:pStyle w:val="a6"/>
        <w:spacing w:line="276" w:lineRule="auto"/>
        <w:ind w:firstLine="567"/>
        <w:jc w:val="both"/>
      </w:pPr>
      <w:r>
        <w:rPr>
          <w:rFonts w:ascii="Times New Roman" w:hAnsi="Times New Roman" w:cs="Times New Roman"/>
          <w:i/>
          <w:iCs/>
          <w:sz w:val="24"/>
          <w:szCs w:val="24"/>
        </w:rPr>
        <w:t>Машинная стирка.</w:t>
      </w:r>
      <w:r>
        <w:rPr>
          <w:rFonts w:ascii="Times New Roman" w:hAnsi="Times New Roman" w:cs="Times New Roman"/>
          <w:sz w:val="24"/>
          <w:szCs w:val="24"/>
        </w:rPr>
        <w:t xml:space="preserve">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Pr>
          <w:rFonts w:ascii="Times New Roman" w:hAnsi="Times New Roman" w:cs="Times New Roman"/>
          <w:sz w:val="24"/>
          <w:szCs w:val="24"/>
        </w:rPr>
        <w:t>насыпание</w:t>
      </w:r>
      <w:proofErr w:type="spellEnd"/>
      <w:r>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w:t>
      </w:r>
    </w:p>
    <w:p w:rsidR="0064238F" w:rsidRDefault="003814A2" w:rsidP="003D739A">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w:t>
      </w:r>
      <w:r>
        <w:rPr>
          <w:rFonts w:ascii="Times New Roman" w:hAnsi="Times New Roman" w:cs="Times New Roman"/>
          <w:sz w:val="24"/>
          <w:szCs w:val="24"/>
        </w:rPr>
        <w:lastRenderedPageBreak/>
        <w:t>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64238F" w:rsidRDefault="003814A2" w:rsidP="003D739A">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Уборка помещения.</w:t>
      </w:r>
    </w:p>
    <w:p w:rsidR="0064238F" w:rsidRDefault="003814A2" w:rsidP="003D739A">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64238F" w:rsidRDefault="003814A2" w:rsidP="003D739A">
      <w:pPr>
        <w:pStyle w:val="a6"/>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Уборка пола. Сметание мусора на полу в определенное место.  Различение основных частей пылесоса.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 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3D739A" w:rsidRDefault="003814A2" w:rsidP="003D739A">
      <w:pPr>
        <w:pStyle w:val="a6"/>
        <w:spacing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Уборка территории.</w:t>
      </w:r>
    </w:p>
    <w:p w:rsidR="0064238F" w:rsidRDefault="003814A2" w:rsidP="003D739A">
      <w:pPr>
        <w:pStyle w:val="a6"/>
        <w:spacing w:line="276" w:lineRule="auto"/>
        <w:ind w:firstLine="567"/>
        <w:jc w:val="both"/>
      </w:pPr>
      <w:r>
        <w:rPr>
          <w:rFonts w:ascii="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64238F" w:rsidRDefault="003D739A" w:rsidP="003D739A">
      <w:pPr>
        <w:pStyle w:val="a6"/>
        <w:spacing w:before="240" w:after="240"/>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 образовательной деятельности</w:t>
      </w:r>
    </w:p>
    <w:p w:rsidR="0064238F" w:rsidRDefault="003814A2" w:rsidP="003D739A">
      <w:pPr>
        <w:pStyle w:val="a5"/>
        <w:spacing w:after="120"/>
        <w:ind w:left="0"/>
      </w:pPr>
      <w:r>
        <w:rPr>
          <w:rFonts w:cs="Times New Roman"/>
          <w:b/>
        </w:rPr>
        <w:t>Методическая литература для учителя.</w:t>
      </w:r>
    </w:p>
    <w:p w:rsidR="0064238F" w:rsidRDefault="003814A2" w:rsidP="003D739A">
      <w:pPr>
        <w:pStyle w:val="Standard"/>
        <w:numPr>
          <w:ilvl w:val="0"/>
          <w:numId w:val="22"/>
        </w:numPr>
        <w:shd w:val="clear" w:color="auto" w:fill="FFFFFF"/>
        <w:spacing w:line="276" w:lineRule="auto"/>
        <w:ind w:left="0" w:firstLine="567"/>
        <w:jc w:val="both"/>
      </w:pPr>
      <w:proofErr w:type="spellStart"/>
      <w:r>
        <w:rPr>
          <w:iCs/>
          <w:sz w:val="22"/>
          <w:szCs w:val="22"/>
        </w:rPr>
        <w:t>Баряева</w:t>
      </w:r>
      <w:proofErr w:type="spellEnd"/>
      <w:r>
        <w:rPr>
          <w:iCs/>
          <w:sz w:val="22"/>
          <w:szCs w:val="22"/>
        </w:rPr>
        <w:t xml:space="preserve"> Л.Б., </w:t>
      </w:r>
      <w:proofErr w:type="spellStart"/>
      <w:r>
        <w:rPr>
          <w:iCs/>
          <w:sz w:val="22"/>
          <w:szCs w:val="22"/>
        </w:rPr>
        <w:t>Гаврилушкина</w:t>
      </w:r>
      <w:proofErr w:type="spellEnd"/>
      <w:r>
        <w:rPr>
          <w:iCs/>
          <w:sz w:val="22"/>
          <w:szCs w:val="22"/>
        </w:rPr>
        <w:t xml:space="preserve"> О.П., Зарин А., Соколова Н.Д.</w:t>
      </w:r>
      <w:r>
        <w:rPr>
          <w:rStyle w:val="apple-converted-space"/>
          <w:iCs/>
          <w:sz w:val="22"/>
          <w:szCs w:val="22"/>
        </w:rPr>
        <w:t xml:space="preserve"> </w:t>
      </w:r>
      <w:r>
        <w:rPr>
          <w:sz w:val="22"/>
          <w:szCs w:val="22"/>
        </w:rPr>
        <w:t>Программа воспитания и обучения дошкольников с интеллектуальной недостаточностью. – СПб</w:t>
      </w:r>
      <w:proofErr w:type="gramStart"/>
      <w:r>
        <w:rPr>
          <w:sz w:val="22"/>
          <w:szCs w:val="22"/>
        </w:rPr>
        <w:t xml:space="preserve">.: </w:t>
      </w:r>
      <w:proofErr w:type="gramEnd"/>
      <w:r>
        <w:rPr>
          <w:sz w:val="22"/>
          <w:szCs w:val="22"/>
        </w:rPr>
        <w:t xml:space="preserve">КАРО, 2007.  </w:t>
      </w:r>
    </w:p>
    <w:p w:rsidR="0064238F" w:rsidRPr="003D739A" w:rsidRDefault="003814A2" w:rsidP="003D739A">
      <w:pPr>
        <w:pStyle w:val="a5"/>
        <w:numPr>
          <w:ilvl w:val="0"/>
          <w:numId w:val="22"/>
        </w:numPr>
        <w:spacing w:line="276" w:lineRule="auto"/>
        <w:ind w:left="0" w:firstLine="567"/>
      </w:pPr>
      <w:r w:rsidRPr="003D739A">
        <w:t xml:space="preserve">Возняк И.В. Интеграция детей с ограниченными возможностями в образовательный процесс. - Волгоград, Учитель, 2011. </w:t>
      </w:r>
    </w:p>
    <w:p w:rsidR="0064238F" w:rsidRDefault="003814A2" w:rsidP="003D739A">
      <w:pPr>
        <w:pStyle w:val="Standard"/>
        <w:numPr>
          <w:ilvl w:val="0"/>
          <w:numId w:val="22"/>
        </w:numPr>
        <w:shd w:val="clear" w:color="auto" w:fill="FFFFFF"/>
        <w:spacing w:line="276" w:lineRule="auto"/>
        <w:ind w:left="0" w:firstLine="567"/>
        <w:jc w:val="both"/>
      </w:pPr>
      <w:r>
        <w:rPr>
          <w:sz w:val="22"/>
          <w:szCs w:val="22"/>
        </w:rPr>
        <w:t>Воспитание и обучение детей и подростков с тяжелыми и множественными нарушениями развития</w:t>
      </w:r>
      <w:proofErr w:type="gramStart"/>
      <w:r>
        <w:rPr>
          <w:sz w:val="22"/>
          <w:szCs w:val="22"/>
        </w:rPr>
        <w:t xml:space="preserve"> / П</w:t>
      </w:r>
      <w:proofErr w:type="gramEnd"/>
      <w:r>
        <w:rPr>
          <w:sz w:val="22"/>
          <w:szCs w:val="22"/>
        </w:rPr>
        <w:t>од ред.</w:t>
      </w:r>
      <w:r>
        <w:rPr>
          <w:rStyle w:val="apple-converted-space"/>
          <w:sz w:val="22"/>
          <w:szCs w:val="22"/>
        </w:rPr>
        <w:t xml:space="preserve"> </w:t>
      </w:r>
      <w:r>
        <w:rPr>
          <w:iCs/>
          <w:sz w:val="22"/>
          <w:szCs w:val="22"/>
        </w:rPr>
        <w:t xml:space="preserve">И.М. </w:t>
      </w:r>
      <w:proofErr w:type="spellStart"/>
      <w:r>
        <w:rPr>
          <w:iCs/>
          <w:sz w:val="22"/>
          <w:szCs w:val="22"/>
        </w:rPr>
        <w:t>Бгажноковой</w:t>
      </w:r>
      <w:proofErr w:type="spellEnd"/>
      <w:r>
        <w:rPr>
          <w:iCs/>
          <w:sz w:val="22"/>
          <w:szCs w:val="22"/>
        </w:rPr>
        <w:t>.</w:t>
      </w:r>
      <w:r>
        <w:rPr>
          <w:rStyle w:val="apple-converted-space"/>
          <w:iCs/>
          <w:sz w:val="22"/>
          <w:szCs w:val="22"/>
        </w:rPr>
        <w:t xml:space="preserve"> </w:t>
      </w:r>
      <w:r>
        <w:rPr>
          <w:sz w:val="22"/>
          <w:szCs w:val="22"/>
        </w:rPr>
        <w:t xml:space="preserve">– М.: </w:t>
      </w:r>
      <w:proofErr w:type="spellStart"/>
      <w:r>
        <w:rPr>
          <w:sz w:val="22"/>
          <w:szCs w:val="22"/>
        </w:rPr>
        <w:t>Гуманитар</w:t>
      </w:r>
      <w:proofErr w:type="spellEnd"/>
      <w:r>
        <w:rPr>
          <w:sz w:val="22"/>
          <w:szCs w:val="22"/>
        </w:rPr>
        <w:t>. изд. Центр ВЛАДОС, 2007.</w:t>
      </w:r>
    </w:p>
    <w:p w:rsidR="0064238F" w:rsidRDefault="003814A2" w:rsidP="003D739A">
      <w:pPr>
        <w:pStyle w:val="Standard"/>
        <w:numPr>
          <w:ilvl w:val="0"/>
          <w:numId w:val="22"/>
        </w:numPr>
        <w:shd w:val="clear" w:color="auto" w:fill="FFFFFF"/>
        <w:spacing w:line="276" w:lineRule="auto"/>
        <w:ind w:left="0" w:firstLine="567"/>
        <w:jc w:val="both"/>
      </w:pPr>
      <w:r>
        <w:rPr>
          <w:rStyle w:val="c0"/>
          <w:color w:val="000000"/>
          <w:sz w:val="22"/>
          <w:szCs w:val="22"/>
        </w:rPr>
        <w:t xml:space="preserve">Воронкова В.В. Воспитание и обучение детей во вспомогательной школе. </w:t>
      </w:r>
      <w:proofErr w:type="gramStart"/>
      <w:r>
        <w:rPr>
          <w:rStyle w:val="c0"/>
          <w:color w:val="000000"/>
          <w:sz w:val="22"/>
          <w:szCs w:val="22"/>
        </w:rPr>
        <w:t>-М</w:t>
      </w:r>
      <w:proofErr w:type="gramEnd"/>
      <w:r>
        <w:rPr>
          <w:rStyle w:val="c0"/>
          <w:color w:val="000000"/>
          <w:sz w:val="22"/>
          <w:szCs w:val="22"/>
        </w:rPr>
        <w:t xml:space="preserve">.: Школа-Пресс, 1994.  </w:t>
      </w:r>
    </w:p>
    <w:p w:rsidR="0064238F" w:rsidRDefault="003814A2" w:rsidP="003D739A">
      <w:pPr>
        <w:pStyle w:val="a5"/>
        <w:numPr>
          <w:ilvl w:val="0"/>
          <w:numId w:val="22"/>
        </w:numPr>
        <w:spacing w:line="276" w:lineRule="auto"/>
        <w:ind w:left="0" w:firstLine="567"/>
        <w:jc w:val="both"/>
      </w:pPr>
      <w:proofErr w:type="spellStart"/>
      <w:r>
        <w:rPr>
          <w:rStyle w:val="c0"/>
          <w:rFonts w:cs="Times New Roman"/>
          <w:color w:val="000000"/>
        </w:rPr>
        <w:t>Екжанова</w:t>
      </w:r>
      <w:proofErr w:type="spellEnd"/>
      <w:r>
        <w:rPr>
          <w:rStyle w:val="c0"/>
          <w:rFonts w:cs="Times New Roman"/>
          <w:color w:val="000000"/>
        </w:rPr>
        <w:t xml:space="preserve"> Е.А., </w:t>
      </w:r>
      <w:proofErr w:type="spellStart"/>
      <w:r>
        <w:rPr>
          <w:rStyle w:val="c0"/>
          <w:rFonts w:cs="Times New Roman"/>
          <w:color w:val="000000"/>
        </w:rPr>
        <w:t>Стребелева</w:t>
      </w:r>
      <w:proofErr w:type="spellEnd"/>
      <w:r>
        <w:rPr>
          <w:rStyle w:val="c0"/>
          <w:rFonts w:cs="Times New Roman"/>
          <w:color w:val="000000"/>
        </w:rPr>
        <w:t xml:space="preserve"> Е.А. Коррекционно-развивающее обучение и воспитание дошкольников (VIII вид). Методические рекомендации. - М.: Просвещение, 2009.</w:t>
      </w:r>
    </w:p>
    <w:p w:rsidR="0064238F" w:rsidRDefault="003814A2" w:rsidP="003D739A">
      <w:pPr>
        <w:pStyle w:val="c5"/>
        <w:numPr>
          <w:ilvl w:val="0"/>
          <w:numId w:val="22"/>
        </w:numPr>
        <w:spacing w:before="0" w:after="0" w:line="276" w:lineRule="auto"/>
        <w:ind w:left="0" w:firstLine="567"/>
        <w:jc w:val="both"/>
      </w:pPr>
      <w:proofErr w:type="spellStart"/>
      <w:r>
        <w:rPr>
          <w:iCs/>
          <w:sz w:val="22"/>
          <w:szCs w:val="22"/>
        </w:rPr>
        <w:t>Зинкевич-Евстигнеева</w:t>
      </w:r>
      <w:proofErr w:type="spellEnd"/>
      <w:r>
        <w:rPr>
          <w:iCs/>
          <w:sz w:val="22"/>
          <w:szCs w:val="22"/>
        </w:rPr>
        <w:t xml:space="preserve"> Т.Д., Нисневич Л.А.</w:t>
      </w:r>
      <w:r>
        <w:rPr>
          <w:rStyle w:val="apple-converted-space"/>
          <w:iCs/>
          <w:sz w:val="22"/>
          <w:szCs w:val="22"/>
        </w:rPr>
        <w:t xml:space="preserve"> </w:t>
      </w:r>
      <w:r>
        <w:rPr>
          <w:sz w:val="22"/>
          <w:szCs w:val="22"/>
        </w:rPr>
        <w:t>Как помочь «особому» ребенку. Книга для педагогов и родителей. – СПб</w:t>
      </w:r>
      <w:proofErr w:type="gramStart"/>
      <w:r>
        <w:rPr>
          <w:sz w:val="22"/>
          <w:szCs w:val="22"/>
        </w:rPr>
        <w:t xml:space="preserve">.: </w:t>
      </w:r>
      <w:proofErr w:type="gramEnd"/>
      <w:r>
        <w:rPr>
          <w:sz w:val="22"/>
          <w:szCs w:val="22"/>
        </w:rPr>
        <w:t>Институт специальной педагогики и психологии, 1998.</w:t>
      </w:r>
    </w:p>
    <w:p w:rsidR="0064238F" w:rsidRDefault="003814A2" w:rsidP="003D739A">
      <w:pPr>
        <w:pStyle w:val="c5"/>
        <w:numPr>
          <w:ilvl w:val="0"/>
          <w:numId w:val="22"/>
        </w:numPr>
        <w:spacing w:before="0" w:after="0" w:line="276" w:lineRule="auto"/>
        <w:ind w:left="0" w:firstLine="567"/>
        <w:jc w:val="both"/>
      </w:pPr>
      <w:proofErr w:type="spellStart"/>
      <w:r>
        <w:rPr>
          <w:iCs/>
          <w:sz w:val="22"/>
          <w:szCs w:val="22"/>
        </w:rPr>
        <w:lastRenderedPageBreak/>
        <w:t>Маллер</w:t>
      </w:r>
      <w:proofErr w:type="spellEnd"/>
      <w:r>
        <w:rPr>
          <w:iCs/>
          <w:sz w:val="22"/>
          <w:szCs w:val="22"/>
        </w:rPr>
        <w:t xml:space="preserve"> А.Р.</w:t>
      </w:r>
      <w:r>
        <w:rPr>
          <w:rStyle w:val="apple-converted-space"/>
          <w:iCs/>
          <w:sz w:val="22"/>
          <w:szCs w:val="22"/>
        </w:rPr>
        <w:t xml:space="preserve"> </w:t>
      </w:r>
      <w:r>
        <w:rPr>
          <w:sz w:val="22"/>
          <w:szCs w:val="22"/>
        </w:rPr>
        <w:t>Воспитание и обучение детей с глубокой умственной отсталостью. – М., 1981.</w:t>
      </w:r>
    </w:p>
    <w:p w:rsidR="0064238F" w:rsidRDefault="003814A2" w:rsidP="003D739A">
      <w:pPr>
        <w:pStyle w:val="c5"/>
        <w:numPr>
          <w:ilvl w:val="0"/>
          <w:numId w:val="22"/>
        </w:numPr>
        <w:spacing w:before="0" w:after="0" w:line="276" w:lineRule="auto"/>
        <w:ind w:left="0" w:firstLine="567"/>
        <w:jc w:val="both"/>
      </w:pPr>
      <w:proofErr w:type="spellStart"/>
      <w:r>
        <w:rPr>
          <w:iCs/>
          <w:sz w:val="22"/>
          <w:szCs w:val="22"/>
        </w:rPr>
        <w:t>Маллер</w:t>
      </w:r>
      <w:proofErr w:type="spellEnd"/>
      <w:r>
        <w:rPr>
          <w:iCs/>
          <w:sz w:val="22"/>
          <w:szCs w:val="22"/>
        </w:rPr>
        <w:t xml:space="preserve"> А.Р.</w:t>
      </w:r>
      <w:r>
        <w:rPr>
          <w:rStyle w:val="apple-converted-space"/>
          <w:iCs/>
          <w:sz w:val="22"/>
          <w:szCs w:val="22"/>
        </w:rPr>
        <w:t xml:space="preserve"> </w:t>
      </w:r>
      <w:r>
        <w:rPr>
          <w:sz w:val="22"/>
          <w:szCs w:val="22"/>
        </w:rPr>
        <w:t>Социально-трудовая адаптация глубоко умственно отсталых детей. – М., 1990.</w:t>
      </w:r>
    </w:p>
    <w:p w:rsidR="0064238F" w:rsidRDefault="003814A2" w:rsidP="003D739A">
      <w:pPr>
        <w:pStyle w:val="c5"/>
        <w:numPr>
          <w:ilvl w:val="0"/>
          <w:numId w:val="22"/>
        </w:numPr>
        <w:spacing w:before="0" w:after="0" w:line="276" w:lineRule="auto"/>
        <w:ind w:left="0" w:firstLine="567"/>
        <w:jc w:val="both"/>
      </w:pPr>
      <w:proofErr w:type="spellStart"/>
      <w:r>
        <w:rPr>
          <w:iCs/>
          <w:sz w:val="22"/>
          <w:szCs w:val="22"/>
        </w:rPr>
        <w:t>Маллер</w:t>
      </w:r>
      <w:proofErr w:type="spellEnd"/>
      <w:r>
        <w:rPr>
          <w:iCs/>
          <w:sz w:val="22"/>
          <w:szCs w:val="22"/>
        </w:rPr>
        <w:t xml:space="preserve"> А.Р.</w:t>
      </w:r>
      <w:r>
        <w:rPr>
          <w:rStyle w:val="apple-converted-space"/>
          <w:iCs/>
          <w:sz w:val="22"/>
          <w:szCs w:val="22"/>
        </w:rPr>
        <w:t xml:space="preserve"> </w:t>
      </w:r>
      <w:r>
        <w:rPr>
          <w:sz w:val="22"/>
          <w:szCs w:val="22"/>
        </w:rPr>
        <w:t>Социальное воспитание и обучение детей с отклонениями в развитии. – М., 2001.</w:t>
      </w:r>
    </w:p>
    <w:p w:rsidR="0064238F" w:rsidRDefault="003814A2" w:rsidP="003D739A">
      <w:pPr>
        <w:pStyle w:val="c5"/>
        <w:numPr>
          <w:ilvl w:val="0"/>
          <w:numId w:val="22"/>
        </w:numPr>
        <w:spacing w:before="0" w:after="0" w:line="276" w:lineRule="auto"/>
        <w:ind w:left="0" w:firstLine="567"/>
        <w:jc w:val="both"/>
      </w:pPr>
      <w:r>
        <w:rPr>
          <w:color w:val="000000"/>
          <w:sz w:val="22"/>
          <w:szCs w:val="22"/>
        </w:rPr>
        <w:t xml:space="preserve">Обучение детей с нарушениями интеллектуального развития (олигофренопедагогика) / Под ред. </w:t>
      </w:r>
      <w:r>
        <w:rPr>
          <w:iCs/>
          <w:color w:val="000000"/>
          <w:sz w:val="22"/>
          <w:szCs w:val="22"/>
        </w:rPr>
        <w:t xml:space="preserve">Б.П. </w:t>
      </w:r>
      <w:proofErr w:type="spellStart"/>
      <w:r>
        <w:rPr>
          <w:iCs/>
          <w:color w:val="000000"/>
          <w:sz w:val="22"/>
          <w:szCs w:val="22"/>
        </w:rPr>
        <w:t>Пузанова</w:t>
      </w:r>
      <w:proofErr w:type="spellEnd"/>
      <w:r>
        <w:rPr>
          <w:rStyle w:val="apple-converted-space"/>
          <w:iCs/>
          <w:color w:val="000000"/>
          <w:sz w:val="22"/>
          <w:szCs w:val="22"/>
        </w:rPr>
        <w:t xml:space="preserve"> </w:t>
      </w:r>
      <w:r>
        <w:rPr>
          <w:color w:val="000000"/>
          <w:sz w:val="22"/>
          <w:szCs w:val="22"/>
        </w:rPr>
        <w:t>– М.: Издательский центр «Академия», 2003.</w:t>
      </w:r>
    </w:p>
    <w:p w:rsidR="0064238F" w:rsidRDefault="0064238F">
      <w:pPr>
        <w:pStyle w:val="a5"/>
        <w:ind w:left="0"/>
        <w:rPr>
          <w:rFonts w:cs="Times New Roman"/>
        </w:rPr>
      </w:pPr>
    </w:p>
    <w:p w:rsidR="0064238F" w:rsidRDefault="0064238F">
      <w:pPr>
        <w:spacing w:after="227"/>
        <w:jc w:val="center"/>
        <w:rPr>
          <w:rFonts w:cs="Times New Roman"/>
          <w:b/>
          <w:sz w:val="28"/>
          <w:szCs w:val="28"/>
        </w:rPr>
      </w:pPr>
    </w:p>
    <w:p w:rsidR="0064238F" w:rsidRDefault="0064238F">
      <w:pPr>
        <w:rPr>
          <w:szCs w:val="21"/>
        </w:rPr>
        <w:sectPr w:rsidR="0064238F">
          <w:type w:val="continuous"/>
          <w:pgSz w:w="11906" w:h="16838"/>
          <w:pgMar w:top="1134" w:right="1134" w:bottom="1134" w:left="1134" w:header="720" w:footer="720" w:gutter="0"/>
          <w:cols w:space="0"/>
        </w:sectPr>
      </w:pPr>
    </w:p>
    <w:p w:rsidR="0064238F" w:rsidRDefault="0064238F">
      <w:pPr>
        <w:jc w:val="center"/>
        <w:rPr>
          <w:rFonts w:cs="Times New Roman"/>
          <w:b/>
          <w:sz w:val="28"/>
          <w:szCs w:val="28"/>
        </w:rPr>
      </w:pPr>
    </w:p>
    <w:sectPr w:rsidR="0064238F" w:rsidSect="0064238F">
      <w:type w:val="continuous"/>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A9A" w:rsidRDefault="009A0A9A" w:rsidP="0064238F">
      <w:r>
        <w:separator/>
      </w:r>
    </w:p>
  </w:endnote>
  <w:endnote w:type="continuationSeparator" w:id="0">
    <w:p w:rsidR="009A0A9A" w:rsidRDefault="009A0A9A" w:rsidP="006423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A9A" w:rsidRDefault="009A0A9A" w:rsidP="0064238F">
      <w:r w:rsidRPr="0064238F">
        <w:rPr>
          <w:color w:val="000000"/>
        </w:rPr>
        <w:separator/>
      </w:r>
    </w:p>
  </w:footnote>
  <w:footnote w:type="continuationSeparator" w:id="0">
    <w:p w:rsidR="009A0A9A" w:rsidRDefault="009A0A9A" w:rsidP="006423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07627"/>
    <w:multiLevelType w:val="multilevel"/>
    <w:tmpl w:val="1C7401C8"/>
    <w:styleLink w:val="WW8Num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1DCE1BF7"/>
    <w:multiLevelType w:val="multilevel"/>
    <w:tmpl w:val="FB0C9278"/>
    <w:styleLink w:val="WWNum1"/>
    <w:lvl w:ilvl="0">
      <w:numFmt w:val="bullet"/>
      <w:lvlText w:val=""/>
      <w:lvlJc w:val="left"/>
      <w:rPr>
        <w:rFonts w:ascii="Symbol" w:hAnsi="Symbol"/>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1E1F5342"/>
    <w:multiLevelType w:val="multilevel"/>
    <w:tmpl w:val="C2B64432"/>
    <w:styleLink w:val="WW8Num7"/>
    <w:lvl w:ilvl="0">
      <w:start w:val="1"/>
      <w:numFmt w:val="decimal"/>
      <w:lvlText w:val="%1."/>
      <w:lvlJc w:val="left"/>
      <w:rPr>
        <w:rFonts w:ascii="Times New Roman" w:hAnsi="Times New Roman" w:cs="Times New Roman"/>
        <w:b/>
        <w:color w:val="000000"/>
        <w:sz w:val="28"/>
        <w:szCs w:val="28"/>
        <w:shd w:val="clear" w:color="auto" w:fill="FFFFFF"/>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236513AB"/>
    <w:multiLevelType w:val="multilevel"/>
    <w:tmpl w:val="70CCAAAE"/>
    <w:styleLink w:val="WW8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29AE28D5"/>
    <w:multiLevelType w:val="multilevel"/>
    <w:tmpl w:val="4DD8CC12"/>
    <w:styleLink w:val="WW8Num9"/>
    <w:lvl w:ilvl="0">
      <w:numFmt w:val="bullet"/>
      <w:lvlText w:val=""/>
      <w:lvlJc w:val="left"/>
      <w:rPr>
        <w:rFonts w:ascii="Symbol" w:hAnsi="Symbol" w:cs="Symbol"/>
        <w:sz w:val="28"/>
        <w:szCs w:val="28"/>
        <w:shd w:val="clear" w:color="auto" w:fill="FFFFFF"/>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shd w:val="clear" w:color="auto" w:fill="FFFFFF"/>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shd w:val="clear" w:color="auto" w:fill="FFFFFF"/>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2C2D72D2"/>
    <w:multiLevelType w:val="multilevel"/>
    <w:tmpl w:val="8A764E70"/>
    <w:styleLink w:val="WW8Num36"/>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nsid w:val="380272A1"/>
    <w:multiLevelType w:val="hybridMultilevel"/>
    <w:tmpl w:val="A53EC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4F6E87"/>
    <w:multiLevelType w:val="multilevel"/>
    <w:tmpl w:val="01A6AC84"/>
    <w:styleLink w:val="WW8Num8"/>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3BE7414E"/>
    <w:multiLevelType w:val="hybridMultilevel"/>
    <w:tmpl w:val="B358A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5A22B8"/>
    <w:multiLevelType w:val="multilevel"/>
    <w:tmpl w:val="45401DDE"/>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46E5700A"/>
    <w:multiLevelType w:val="hybridMultilevel"/>
    <w:tmpl w:val="B358A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773BBC"/>
    <w:multiLevelType w:val="multilevel"/>
    <w:tmpl w:val="D1A096BA"/>
    <w:styleLink w:val="WW8Num37"/>
    <w:lvl w:ilvl="0">
      <w:start w:val="1"/>
      <w:numFmt w:val="decimal"/>
      <w:lvlText w:val="%1."/>
      <w:lvlJc w:val="left"/>
      <w:rPr>
        <w:rFonts w:ascii="Arial" w:hAnsi="Arial" w:cs="Arial"/>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527D56E8"/>
    <w:multiLevelType w:val="multilevel"/>
    <w:tmpl w:val="897CB9BA"/>
    <w:styleLink w:val="WW8Num41"/>
    <w:lvl w:ilvl="0">
      <w:numFmt w:val="bullet"/>
      <w:lvlText w:val=""/>
      <w:lvlJc w:val="left"/>
      <w:rPr>
        <w:rFonts w:ascii="Symbol" w:hAnsi="Symbol" w:cs="Symbol"/>
        <w:sz w:val="20"/>
        <w:szCs w:val="28"/>
      </w:rPr>
    </w:lvl>
    <w:lvl w:ilvl="1">
      <w:numFmt w:val="bullet"/>
      <w:lvlText w:val=""/>
      <w:lvlJc w:val="left"/>
      <w:rPr>
        <w:rFonts w:ascii="Symbol" w:hAnsi="Symbol" w:cs="Symbol"/>
        <w:sz w:val="20"/>
        <w:szCs w:val="28"/>
      </w:rPr>
    </w:lvl>
    <w:lvl w:ilvl="2">
      <w:numFmt w:val="bullet"/>
      <w:lvlText w:val=""/>
      <w:lvlJc w:val="left"/>
      <w:rPr>
        <w:rFonts w:ascii="Symbol" w:hAnsi="Symbol" w:cs="Symbol"/>
        <w:sz w:val="20"/>
        <w:szCs w:val="28"/>
      </w:rPr>
    </w:lvl>
    <w:lvl w:ilvl="3">
      <w:numFmt w:val="bullet"/>
      <w:lvlText w:val=""/>
      <w:lvlJc w:val="left"/>
      <w:rPr>
        <w:rFonts w:ascii="Symbol" w:hAnsi="Symbol" w:cs="Symbol"/>
        <w:sz w:val="20"/>
        <w:szCs w:val="28"/>
      </w:rPr>
    </w:lvl>
    <w:lvl w:ilvl="4">
      <w:numFmt w:val="bullet"/>
      <w:lvlText w:val=""/>
      <w:lvlJc w:val="left"/>
      <w:rPr>
        <w:rFonts w:ascii="Symbol" w:hAnsi="Symbol" w:cs="Symbol"/>
        <w:sz w:val="20"/>
        <w:szCs w:val="28"/>
      </w:rPr>
    </w:lvl>
    <w:lvl w:ilvl="5">
      <w:numFmt w:val="bullet"/>
      <w:lvlText w:val=""/>
      <w:lvlJc w:val="left"/>
      <w:rPr>
        <w:rFonts w:ascii="Symbol" w:hAnsi="Symbol" w:cs="Symbol"/>
        <w:sz w:val="20"/>
        <w:szCs w:val="28"/>
      </w:rPr>
    </w:lvl>
    <w:lvl w:ilvl="6">
      <w:numFmt w:val="bullet"/>
      <w:lvlText w:val=""/>
      <w:lvlJc w:val="left"/>
      <w:rPr>
        <w:rFonts w:ascii="Symbol" w:hAnsi="Symbol" w:cs="Symbol"/>
        <w:sz w:val="20"/>
        <w:szCs w:val="28"/>
      </w:rPr>
    </w:lvl>
    <w:lvl w:ilvl="7">
      <w:numFmt w:val="bullet"/>
      <w:lvlText w:val=""/>
      <w:lvlJc w:val="left"/>
      <w:rPr>
        <w:rFonts w:ascii="Symbol" w:hAnsi="Symbol" w:cs="Symbol"/>
        <w:sz w:val="20"/>
        <w:szCs w:val="28"/>
      </w:rPr>
    </w:lvl>
    <w:lvl w:ilvl="8">
      <w:numFmt w:val="bullet"/>
      <w:lvlText w:val=""/>
      <w:lvlJc w:val="left"/>
      <w:rPr>
        <w:rFonts w:ascii="Symbol" w:hAnsi="Symbol" w:cs="Symbol"/>
        <w:sz w:val="20"/>
        <w:szCs w:val="28"/>
      </w:rPr>
    </w:lvl>
  </w:abstractNum>
  <w:abstractNum w:abstractNumId="13">
    <w:nsid w:val="549A6DE2"/>
    <w:multiLevelType w:val="multilevel"/>
    <w:tmpl w:val="9C2273DC"/>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56FA6ACA"/>
    <w:multiLevelType w:val="multilevel"/>
    <w:tmpl w:val="4A842E80"/>
    <w:styleLink w:val="WW8Num51"/>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nsid w:val="58421B97"/>
    <w:multiLevelType w:val="multilevel"/>
    <w:tmpl w:val="72E08430"/>
    <w:styleLink w:val="WW8Num32"/>
    <w:lvl w:ilvl="0">
      <w:start w:val="1"/>
      <w:numFmt w:val="decimal"/>
      <w:lvlText w:val="%1."/>
      <w:lvlJc w:val="left"/>
      <w:rPr>
        <w:rFonts w:ascii="Times New Roman" w:hAnsi="Times New Roman" w:cs="Times New Roman"/>
        <w:b/>
        <w:color w:val="00000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59166C87"/>
    <w:multiLevelType w:val="multilevel"/>
    <w:tmpl w:val="81340B60"/>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nsid w:val="764463BE"/>
    <w:multiLevelType w:val="multilevel"/>
    <w:tmpl w:val="6F769DE8"/>
    <w:styleLink w:val="WW8Num60"/>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nsid w:val="78802A77"/>
    <w:multiLevelType w:val="hybridMultilevel"/>
    <w:tmpl w:val="BF4651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9A179BD"/>
    <w:multiLevelType w:val="multilevel"/>
    <w:tmpl w:val="136EB098"/>
    <w:styleLink w:val="WW8Num14"/>
    <w:lvl w:ilvl="0">
      <w:start w:val="1"/>
      <w:numFmt w:val="decimal"/>
      <w:lvlText w:val="%1."/>
      <w:lvlJc w:val="left"/>
      <w:rPr>
        <w:rFonts w:ascii="Times New Roman" w:hAnsi="Times New Roman" w:cs="Times New Roman"/>
        <w:b/>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2"/>
  </w:num>
  <w:num w:numId="2">
    <w:abstractNumId w:val="9"/>
  </w:num>
  <w:num w:numId="3">
    <w:abstractNumId w:val="0"/>
  </w:num>
  <w:num w:numId="4">
    <w:abstractNumId w:val="13"/>
  </w:num>
  <w:num w:numId="5">
    <w:abstractNumId w:val="3"/>
  </w:num>
  <w:num w:numId="6">
    <w:abstractNumId w:val="4"/>
  </w:num>
  <w:num w:numId="7">
    <w:abstractNumId w:val="5"/>
  </w:num>
  <w:num w:numId="8">
    <w:abstractNumId w:val="14"/>
  </w:num>
  <w:num w:numId="9">
    <w:abstractNumId w:val="7"/>
  </w:num>
  <w:num w:numId="10">
    <w:abstractNumId w:val="17"/>
  </w:num>
  <w:num w:numId="11">
    <w:abstractNumId w:val="2"/>
  </w:num>
  <w:num w:numId="12">
    <w:abstractNumId w:val="15"/>
  </w:num>
  <w:num w:numId="13">
    <w:abstractNumId w:val="11"/>
  </w:num>
  <w:num w:numId="14">
    <w:abstractNumId w:val="19"/>
  </w:num>
  <w:num w:numId="15">
    <w:abstractNumId w:val="1"/>
  </w:num>
  <w:num w:numId="16">
    <w:abstractNumId w:val="16"/>
  </w:num>
  <w:num w:numId="17">
    <w:abstractNumId w:val="1"/>
  </w:num>
  <w:num w:numId="18">
    <w:abstractNumId w:val="2"/>
    <w:lvlOverride w:ilvl="0">
      <w:startOverride w:val="1"/>
    </w:lvlOverride>
  </w:num>
  <w:num w:numId="19">
    <w:abstractNumId w:val="6"/>
  </w:num>
  <w:num w:numId="20">
    <w:abstractNumId w:val="10"/>
  </w:num>
  <w:num w:numId="21">
    <w:abstractNumId w:val="18"/>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64238F"/>
    <w:rsid w:val="003814A2"/>
    <w:rsid w:val="003D3E68"/>
    <w:rsid w:val="003D739A"/>
    <w:rsid w:val="003E0967"/>
    <w:rsid w:val="004B067C"/>
    <w:rsid w:val="0064238F"/>
    <w:rsid w:val="006D42FF"/>
    <w:rsid w:val="006D727B"/>
    <w:rsid w:val="006F497B"/>
    <w:rsid w:val="00994826"/>
    <w:rsid w:val="009A0A9A"/>
    <w:rsid w:val="00BD2DDE"/>
    <w:rsid w:val="00D3164F"/>
    <w:rsid w:val="00D56B14"/>
    <w:rsid w:val="00FE7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4238F"/>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4238F"/>
    <w:pPr>
      <w:suppressAutoHyphens/>
    </w:pPr>
  </w:style>
  <w:style w:type="paragraph" w:customStyle="1" w:styleId="Heading">
    <w:name w:val="Heading"/>
    <w:basedOn w:val="Standard"/>
    <w:next w:val="Textbody"/>
    <w:rsid w:val="0064238F"/>
    <w:pPr>
      <w:keepNext/>
      <w:spacing w:before="240" w:after="120"/>
    </w:pPr>
    <w:rPr>
      <w:rFonts w:ascii="Arial" w:eastAsia="Microsoft YaHei" w:hAnsi="Arial"/>
      <w:sz w:val="28"/>
      <w:szCs w:val="28"/>
    </w:rPr>
  </w:style>
  <w:style w:type="paragraph" w:customStyle="1" w:styleId="Textbody">
    <w:name w:val="Text body"/>
    <w:basedOn w:val="Standard"/>
    <w:rsid w:val="0064238F"/>
    <w:pPr>
      <w:spacing w:after="120"/>
    </w:pPr>
  </w:style>
  <w:style w:type="paragraph" w:styleId="a3">
    <w:name w:val="List"/>
    <w:basedOn w:val="Textbody"/>
    <w:rsid w:val="0064238F"/>
  </w:style>
  <w:style w:type="paragraph" w:styleId="a4">
    <w:name w:val="caption"/>
    <w:basedOn w:val="Standard"/>
    <w:rsid w:val="0064238F"/>
    <w:pPr>
      <w:suppressLineNumbers/>
      <w:spacing w:before="120" w:after="120"/>
    </w:pPr>
    <w:rPr>
      <w:i/>
      <w:iCs/>
    </w:rPr>
  </w:style>
  <w:style w:type="paragraph" w:customStyle="1" w:styleId="Index">
    <w:name w:val="Index"/>
    <w:basedOn w:val="Standard"/>
    <w:rsid w:val="0064238F"/>
    <w:pPr>
      <w:suppressLineNumbers/>
    </w:pPr>
  </w:style>
  <w:style w:type="paragraph" w:customStyle="1" w:styleId="TableContents">
    <w:name w:val="Table Contents"/>
    <w:basedOn w:val="Standard"/>
    <w:rsid w:val="0064238F"/>
    <w:pPr>
      <w:suppressLineNumbers/>
    </w:pPr>
  </w:style>
  <w:style w:type="paragraph" w:customStyle="1" w:styleId="FR2">
    <w:name w:val="FR2"/>
    <w:rsid w:val="0064238F"/>
    <w:pPr>
      <w:suppressAutoHyphens/>
      <w:spacing w:before="280"/>
      <w:ind w:left="240"/>
    </w:pPr>
    <w:rPr>
      <w:rFonts w:ascii="Arial" w:eastAsia="Times New Roman" w:hAnsi="Arial" w:cs="Arial"/>
      <w:b/>
      <w:sz w:val="18"/>
      <w:szCs w:val="20"/>
      <w:lang w:bidi="ar-SA"/>
    </w:rPr>
  </w:style>
  <w:style w:type="paragraph" w:customStyle="1" w:styleId="c5">
    <w:name w:val="c5"/>
    <w:basedOn w:val="Standard"/>
    <w:rsid w:val="0064238F"/>
    <w:pPr>
      <w:spacing w:before="280" w:after="280"/>
    </w:pPr>
  </w:style>
  <w:style w:type="paragraph" w:styleId="a5">
    <w:name w:val="List Paragraph"/>
    <w:basedOn w:val="Standard"/>
    <w:rsid w:val="0064238F"/>
    <w:pPr>
      <w:ind w:left="720"/>
    </w:pPr>
  </w:style>
  <w:style w:type="paragraph" w:styleId="a6">
    <w:name w:val="No Spacing"/>
    <w:rsid w:val="0064238F"/>
    <w:pPr>
      <w:widowControl/>
      <w:suppressAutoHyphens/>
    </w:pPr>
    <w:rPr>
      <w:rFonts w:ascii="Calibri" w:eastAsia="Calibri" w:hAnsi="Calibri" w:cs="Calibri"/>
      <w:sz w:val="22"/>
      <w:szCs w:val="22"/>
      <w:lang w:bidi="ar-SA"/>
    </w:rPr>
  </w:style>
  <w:style w:type="paragraph" w:customStyle="1" w:styleId="c22">
    <w:name w:val="c22"/>
    <w:basedOn w:val="Standard"/>
    <w:rsid w:val="0064238F"/>
    <w:pPr>
      <w:spacing w:before="280" w:after="280"/>
    </w:pPr>
  </w:style>
  <w:style w:type="paragraph" w:styleId="a7">
    <w:name w:val="Normal (Web)"/>
    <w:basedOn w:val="Standard"/>
    <w:rsid w:val="0064238F"/>
    <w:pPr>
      <w:spacing w:before="280" w:after="280"/>
    </w:pPr>
  </w:style>
  <w:style w:type="paragraph" w:styleId="a8">
    <w:name w:val="Balloon Text"/>
    <w:basedOn w:val="a"/>
    <w:rsid w:val="0064238F"/>
    <w:rPr>
      <w:rFonts w:ascii="Tahoma" w:hAnsi="Tahoma"/>
      <w:sz w:val="16"/>
      <w:szCs w:val="14"/>
    </w:rPr>
  </w:style>
  <w:style w:type="character" w:customStyle="1" w:styleId="NumberingSymbols">
    <w:name w:val="Numbering Symbols"/>
    <w:rsid w:val="0064238F"/>
  </w:style>
  <w:style w:type="character" w:customStyle="1" w:styleId="c8">
    <w:name w:val="c8"/>
    <w:basedOn w:val="a0"/>
    <w:rsid w:val="0064238F"/>
  </w:style>
  <w:style w:type="character" w:customStyle="1" w:styleId="FontStyle15">
    <w:name w:val="Font Style15"/>
    <w:basedOn w:val="a0"/>
    <w:rsid w:val="0064238F"/>
    <w:rPr>
      <w:rFonts w:ascii="Times New Roman" w:hAnsi="Times New Roman" w:cs="Times New Roman"/>
      <w:sz w:val="18"/>
      <w:szCs w:val="18"/>
    </w:rPr>
  </w:style>
  <w:style w:type="character" w:customStyle="1" w:styleId="FontStyle13">
    <w:name w:val="Font Style13"/>
    <w:basedOn w:val="a0"/>
    <w:rsid w:val="0064238F"/>
    <w:rPr>
      <w:rFonts w:ascii="Times New Roman" w:hAnsi="Times New Roman" w:cs="Times New Roman"/>
      <w:sz w:val="18"/>
      <w:szCs w:val="18"/>
    </w:rPr>
  </w:style>
  <w:style w:type="character" w:customStyle="1" w:styleId="WW8Num41z0">
    <w:name w:val="WW8Num41z0"/>
    <w:rsid w:val="0064238F"/>
    <w:rPr>
      <w:rFonts w:ascii="Symbol" w:hAnsi="Symbol" w:cs="Symbol"/>
      <w:sz w:val="20"/>
      <w:szCs w:val="28"/>
    </w:rPr>
  </w:style>
  <w:style w:type="character" w:customStyle="1" w:styleId="apple-converted-space">
    <w:name w:val="apple-converted-space"/>
    <w:basedOn w:val="a0"/>
    <w:rsid w:val="0064238F"/>
  </w:style>
  <w:style w:type="character" w:customStyle="1" w:styleId="WW8Num39z0">
    <w:name w:val="WW8Num39z0"/>
    <w:rsid w:val="0064238F"/>
  </w:style>
  <w:style w:type="character" w:customStyle="1" w:styleId="WW8Num39z1">
    <w:name w:val="WW8Num39z1"/>
    <w:rsid w:val="0064238F"/>
  </w:style>
  <w:style w:type="character" w:customStyle="1" w:styleId="WW8Num39z2">
    <w:name w:val="WW8Num39z2"/>
    <w:rsid w:val="0064238F"/>
  </w:style>
  <w:style w:type="character" w:customStyle="1" w:styleId="WW8Num39z3">
    <w:name w:val="WW8Num39z3"/>
    <w:rsid w:val="0064238F"/>
  </w:style>
  <w:style w:type="character" w:customStyle="1" w:styleId="WW8Num39z4">
    <w:name w:val="WW8Num39z4"/>
    <w:rsid w:val="0064238F"/>
  </w:style>
  <w:style w:type="character" w:customStyle="1" w:styleId="WW8Num39z5">
    <w:name w:val="WW8Num39z5"/>
    <w:rsid w:val="0064238F"/>
  </w:style>
  <w:style w:type="character" w:customStyle="1" w:styleId="WW8Num39z6">
    <w:name w:val="WW8Num39z6"/>
    <w:rsid w:val="0064238F"/>
  </w:style>
  <w:style w:type="character" w:customStyle="1" w:styleId="WW8Num39z7">
    <w:name w:val="WW8Num39z7"/>
    <w:rsid w:val="0064238F"/>
  </w:style>
  <w:style w:type="character" w:customStyle="1" w:styleId="WW8Num39z8">
    <w:name w:val="WW8Num39z8"/>
    <w:rsid w:val="0064238F"/>
  </w:style>
  <w:style w:type="character" w:customStyle="1" w:styleId="WW8Num43z0">
    <w:name w:val="WW8Num43z0"/>
    <w:rsid w:val="0064238F"/>
    <w:rPr>
      <w:rFonts w:ascii="Symbol" w:hAnsi="Symbol" w:cs="Symbol"/>
    </w:rPr>
  </w:style>
  <w:style w:type="character" w:customStyle="1" w:styleId="WW8Num43z1">
    <w:name w:val="WW8Num43z1"/>
    <w:rsid w:val="0064238F"/>
    <w:rPr>
      <w:rFonts w:ascii="Courier New" w:hAnsi="Courier New" w:cs="Courier New"/>
    </w:rPr>
  </w:style>
  <w:style w:type="character" w:customStyle="1" w:styleId="WW8Num43z2">
    <w:name w:val="WW8Num43z2"/>
    <w:rsid w:val="0064238F"/>
    <w:rPr>
      <w:rFonts w:ascii="Wingdings" w:hAnsi="Wingdings" w:cs="Wingdings"/>
    </w:rPr>
  </w:style>
  <w:style w:type="character" w:customStyle="1" w:styleId="WW8Num33z0">
    <w:name w:val="WW8Num33z0"/>
    <w:rsid w:val="0064238F"/>
    <w:rPr>
      <w:rFonts w:ascii="Symbol" w:hAnsi="Symbol" w:cs="Symbol"/>
    </w:rPr>
  </w:style>
  <w:style w:type="character" w:customStyle="1" w:styleId="WW8Num33z1">
    <w:name w:val="WW8Num33z1"/>
    <w:rsid w:val="0064238F"/>
    <w:rPr>
      <w:rFonts w:ascii="Courier New" w:hAnsi="Courier New" w:cs="Courier New"/>
    </w:rPr>
  </w:style>
  <w:style w:type="character" w:customStyle="1" w:styleId="WW8Num33z2">
    <w:name w:val="WW8Num33z2"/>
    <w:rsid w:val="0064238F"/>
    <w:rPr>
      <w:rFonts w:ascii="Wingdings" w:hAnsi="Wingdings" w:cs="Wingdings"/>
    </w:rPr>
  </w:style>
  <w:style w:type="character" w:customStyle="1" w:styleId="WW8Num42z0">
    <w:name w:val="WW8Num42z0"/>
    <w:rsid w:val="0064238F"/>
    <w:rPr>
      <w:rFonts w:ascii="Symbol" w:hAnsi="Symbol" w:cs="Symbol"/>
    </w:rPr>
  </w:style>
  <w:style w:type="character" w:customStyle="1" w:styleId="WW8Num42z1">
    <w:name w:val="WW8Num42z1"/>
    <w:rsid w:val="0064238F"/>
    <w:rPr>
      <w:rFonts w:ascii="Courier New" w:hAnsi="Courier New" w:cs="Courier New"/>
    </w:rPr>
  </w:style>
  <w:style w:type="character" w:customStyle="1" w:styleId="WW8Num42z2">
    <w:name w:val="WW8Num42z2"/>
    <w:rsid w:val="0064238F"/>
    <w:rPr>
      <w:rFonts w:ascii="Wingdings" w:hAnsi="Wingdings" w:cs="Wingdings"/>
    </w:rPr>
  </w:style>
  <w:style w:type="character" w:customStyle="1" w:styleId="WW8Num9z0">
    <w:name w:val="WW8Num9z0"/>
    <w:rsid w:val="0064238F"/>
    <w:rPr>
      <w:rFonts w:ascii="Symbol" w:hAnsi="Symbol" w:cs="Symbol"/>
      <w:sz w:val="28"/>
      <w:szCs w:val="28"/>
      <w:shd w:val="clear" w:color="auto" w:fill="FFFFFF"/>
    </w:rPr>
  </w:style>
  <w:style w:type="character" w:customStyle="1" w:styleId="WW8Num9z1">
    <w:name w:val="WW8Num9z1"/>
    <w:rsid w:val="0064238F"/>
    <w:rPr>
      <w:rFonts w:ascii="Courier New" w:hAnsi="Courier New" w:cs="Courier New"/>
    </w:rPr>
  </w:style>
  <w:style w:type="character" w:customStyle="1" w:styleId="WW8Num9z2">
    <w:name w:val="WW8Num9z2"/>
    <w:rsid w:val="0064238F"/>
    <w:rPr>
      <w:rFonts w:ascii="Wingdings" w:hAnsi="Wingdings" w:cs="Wingdings"/>
    </w:rPr>
  </w:style>
  <w:style w:type="character" w:customStyle="1" w:styleId="WW8Num36z0">
    <w:name w:val="WW8Num36z0"/>
    <w:rsid w:val="0064238F"/>
    <w:rPr>
      <w:rFonts w:ascii="Symbol" w:hAnsi="Symbol" w:cs="Symbol"/>
      <w:sz w:val="28"/>
      <w:szCs w:val="28"/>
    </w:rPr>
  </w:style>
  <w:style w:type="character" w:customStyle="1" w:styleId="WW8Num36z1">
    <w:name w:val="WW8Num36z1"/>
    <w:rsid w:val="0064238F"/>
    <w:rPr>
      <w:rFonts w:ascii="Courier New" w:hAnsi="Courier New" w:cs="Courier New"/>
    </w:rPr>
  </w:style>
  <w:style w:type="character" w:customStyle="1" w:styleId="WW8Num36z2">
    <w:name w:val="WW8Num36z2"/>
    <w:rsid w:val="0064238F"/>
    <w:rPr>
      <w:rFonts w:ascii="Wingdings" w:hAnsi="Wingdings" w:cs="Wingdings"/>
    </w:rPr>
  </w:style>
  <w:style w:type="character" w:customStyle="1" w:styleId="c0">
    <w:name w:val="c0"/>
    <w:basedOn w:val="a0"/>
    <w:rsid w:val="0064238F"/>
  </w:style>
  <w:style w:type="character" w:customStyle="1" w:styleId="WW8Num51z0">
    <w:name w:val="WW8Num51z0"/>
    <w:rsid w:val="0064238F"/>
    <w:rPr>
      <w:rFonts w:ascii="Symbol" w:hAnsi="Symbol" w:cs="Symbol"/>
      <w:sz w:val="28"/>
      <w:szCs w:val="28"/>
    </w:rPr>
  </w:style>
  <w:style w:type="character" w:customStyle="1" w:styleId="WW8Num51z1">
    <w:name w:val="WW8Num51z1"/>
    <w:rsid w:val="0064238F"/>
    <w:rPr>
      <w:rFonts w:ascii="Courier New" w:hAnsi="Courier New" w:cs="Courier New"/>
    </w:rPr>
  </w:style>
  <w:style w:type="character" w:customStyle="1" w:styleId="WW8Num51z2">
    <w:name w:val="WW8Num51z2"/>
    <w:rsid w:val="0064238F"/>
    <w:rPr>
      <w:rFonts w:ascii="Wingdings" w:hAnsi="Wingdings" w:cs="Wingdings"/>
    </w:rPr>
  </w:style>
  <w:style w:type="character" w:customStyle="1" w:styleId="WW8Num8z0">
    <w:name w:val="WW8Num8z0"/>
    <w:rsid w:val="0064238F"/>
    <w:rPr>
      <w:rFonts w:ascii="Symbol" w:hAnsi="Symbol" w:cs="Symbol"/>
      <w:sz w:val="28"/>
      <w:szCs w:val="28"/>
    </w:rPr>
  </w:style>
  <w:style w:type="character" w:customStyle="1" w:styleId="WW8Num8z1">
    <w:name w:val="WW8Num8z1"/>
    <w:rsid w:val="0064238F"/>
    <w:rPr>
      <w:rFonts w:ascii="Courier New" w:hAnsi="Courier New" w:cs="Courier New"/>
    </w:rPr>
  </w:style>
  <w:style w:type="character" w:customStyle="1" w:styleId="WW8Num8z2">
    <w:name w:val="WW8Num8z2"/>
    <w:rsid w:val="0064238F"/>
    <w:rPr>
      <w:rFonts w:ascii="Wingdings" w:hAnsi="Wingdings" w:cs="Wingdings"/>
    </w:rPr>
  </w:style>
  <w:style w:type="character" w:customStyle="1" w:styleId="WW8Num60z0">
    <w:name w:val="WW8Num60z0"/>
    <w:rsid w:val="0064238F"/>
    <w:rPr>
      <w:rFonts w:ascii="Symbol" w:hAnsi="Symbol" w:cs="Symbol"/>
      <w:sz w:val="28"/>
      <w:szCs w:val="28"/>
    </w:rPr>
  </w:style>
  <w:style w:type="character" w:customStyle="1" w:styleId="WW8Num60z1">
    <w:name w:val="WW8Num60z1"/>
    <w:rsid w:val="0064238F"/>
    <w:rPr>
      <w:rFonts w:ascii="Courier New" w:hAnsi="Courier New" w:cs="Courier New"/>
    </w:rPr>
  </w:style>
  <w:style w:type="character" w:customStyle="1" w:styleId="WW8Num60z2">
    <w:name w:val="WW8Num60z2"/>
    <w:rsid w:val="0064238F"/>
    <w:rPr>
      <w:rFonts w:ascii="Wingdings" w:hAnsi="Wingdings" w:cs="Wingdings"/>
    </w:rPr>
  </w:style>
  <w:style w:type="character" w:customStyle="1" w:styleId="WW8Num7z0">
    <w:name w:val="WW8Num7z0"/>
    <w:rsid w:val="0064238F"/>
    <w:rPr>
      <w:rFonts w:ascii="Times New Roman" w:hAnsi="Times New Roman" w:cs="Times New Roman"/>
      <w:b/>
      <w:color w:val="000000"/>
      <w:sz w:val="28"/>
      <w:szCs w:val="28"/>
      <w:shd w:val="clear" w:color="auto" w:fill="FFFFFF"/>
    </w:rPr>
  </w:style>
  <w:style w:type="character" w:customStyle="1" w:styleId="WW8Num7z1">
    <w:name w:val="WW8Num7z1"/>
    <w:rsid w:val="0064238F"/>
  </w:style>
  <w:style w:type="character" w:customStyle="1" w:styleId="WW8Num7z2">
    <w:name w:val="WW8Num7z2"/>
    <w:rsid w:val="0064238F"/>
  </w:style>
  <w:style w:type="character" w:customStyle="1" w:styleId="WW8Num7z3">
    <w:name w:val="WW8Num7z3"/>
    <w:rsid w:val="0064238F"/>
  </w:style>
  <w:style w:type="character" w:customStyle="1" w:styleId="WW8Num7z4">
    <w:name w:val="WW8Num7z4"/>
    <w:rsid w:val="0064238F"/>
  </w:style>
  <w:style w:type="character" w:customStyle="1" w:styleId="WW8Num7z5">
    <w:name w:val="WW8Num7z5"/>
    <w:rsid w:val="0064238F"/>
  </w:style>
  <w:style w:type="character" w:customStyle="1" w:styleId="WW8Num7z6">
    <w:name w:val="WW8Num7z6"/>
    <w:rsid w:val="0064238F"/>
  </w:style>
  <w:style w:type="character" w:customStyle="1" w:styleId="WW8Num7z7">
    <w:name w:val="WW8Num7z7"/>
    <w:rsid w:val="0064238F"/>
  </w:style>
  <w:style w:type="character" w:customStyle="1" w:styleId="WW8Num7z8">
    <w:name w:val="WW8Num7z8"/>
    <w:rsid w:val="0064238F"/>
  </w:style>
  <w:style w:type="character" w:customStyle="1" w:styleId="WW8Num32z0">
    <w:name w:val="WW8Num32z0"/>
    <w:rsid w:val="0064238F"/>
    <w:rPr>
      <w:rFonts w:ascii="Times New Roman" w:hAnsi="Times New Roman" w:cs="Times New Roman"/>
      <w:b/>
      <w:color w:val="000000"/>
      <w:sz w:val="28"/>
      <w:szCs w:val="28"/>
    </w:rPr>
  </w:style>
  <w:style w:type="character" w:customStyle="1" w:styleId="WW8Num32z1">
    <w:name w:val="WW8Num32z1"/>
    <w:rsid w:val="0064238F"/>
  </w:style>
  <w:style w:type="character" w:customStyle="1" w:styleId="WW8Num32z2">
    <w:name w:val="WW8Num32z2"/>
    <w:rsid w:val="0064238F"/>
  </w:style>
  <w:style w:type="character" w:customStyle="1" w:styleId="WW8Num32z3">
    <w:name w:val="WW8Num32z3"/>
    <w:rsid w:val="0064238F"/>
  </w:style>
  <w:style w:type="character" w:customStyle="1" w:styleId="WW8Num32z4">
    <w:name w:val="WW8Num32z4"/>
    <w:rsid w:val="0064238F"/>
  </w:style>
  <w:style w:type="character" w:customStyle="1" w:styleId="WW8Num32z5">
    <w:name w:val="WW8Num32z5"/>
    <w:rsid w:val="0064238F"/>
  </w:style>
  <w:style w:type="character" w:customStyle="1" w:styleId="WW8Num32z6">
    <w:name w:val="WW8Num32z6"/>
    <w:rsid w:val="0064238F"/>
  </w:style>
  <w:style w:type="character" w:customStyle="1" w:styleId="WW8Num32z7">
    <w:name w:val="WW8Num32z7"/>
    <w:rsid w:val="0064238F"/>
  </w:style>
  <w:style w:type="character" w:customStyle="1" w:styleId="WW8Num32z8">
    <w:name w:val="WW8Num32z8"/>
    <w:rsid w:val="0064238F"/>
  </w:style>
  <w:style w:type="character" w:customStyle="1" w:styleId="FontStyle12">
    <w:name w:val="Font Style12"/>
    <w:basedOn w:val="a0"/>
    <w:rsid w:val="0064238F"/>
    <w:rPr>
      <w:rFonts w:ascii="Times New Roman" w:hAnsi="Times New Roman" w:cs="Times New Roman"/>
      <w:sz w:val="30"/>
      <w:szCs w:val="30"/>
    </w:rPr>
  </w:style>
  <w:style w:type="character" w:customStyle="1" w:styleId="WW8Num37z0">
    <w:name w:val="WW8Num37z0"/>
    <w:rsid w:val="0064238F"/>
    <w:rPr>
      <w:rFonts w:ascii="Arial" w:hAnsi="Arial" w:cs="Arial"/>
      <w:color w:val="000000"/>
      <w:sz w:val="22"/>
      <w:szCs w:val="22"/>
    </w:rPr>
  </w:style>
  <w:style w:type="character" w:customStyle="1" w:styleId="WW8Num37z1">
    <w:name w:val="WW8Num37z1"/>
    <w:rsid w:val="0064238F"/>
  </w:style>
  <w:style w:type="character" w:customStyle="1" w:styleId="WW8Num37z2">
    <w:name w:val="WW8Num37z2"/>
    <w:rsid w:val="0064238F"/>
  </w:style>
  <w:style w:type="character" w:customStyle="1" w:styleId="WW8Num37z3">
    <w:name w:val="WW8Num37z3"/>
    <w:rsid w:val="0064238F"/>
  </w:style>
  <w:style w:type="character" w:customStyle="1" w:styleId="WW8Num37z4">
    <w:name w:val="WW8Num37z4"/>
    <w:rsid w:val="0064238F"/>
  </w:style>
  <w:style w:type="character" w:customStyle="1" w:styleId="WW8Num37z5">
    <w:name w:val="WW8Num37z5"/>
    <w:rsid w:val="0064238F"/>
  </w:style>
  <w:style w:type="character" w:customStyle="1" w:styleId="WW8Num37z6">
    <w:name w:val="WW8Num37z6"/>
    <w:rsid w:val="0064238F"/>
  </w:style>
  <w:style w:type="character" w:customStyle="1" w:styleId="WW8Num37z7">
    <w:name w:val="WW8Num37z7"/>
    <w:rsid w:val="0064238F"/>
  </w:style>
  <w:style w:type="character" w:customStyle="1" w:styleId="WW8Num37z8">
    <w:name w:val="WW8Num37z8"/>
    <w:rsid w:val="0064238F"/>
  </w:style>
  <w:style w:type="character" w:customStyle="1" w:styleId="WW8Num14z0">
    <w:name w:val="WW8Num14z0"/>
    <w:rsid w:val="0064238F"/>
    <w:rPr>
      <w:rFonts w:ascii="Times New Roman" w:hAnsi="Times New Roman" w:cs="Times New Roman"/>
      <w:b/>
      <w:sz w:val="28"/>
      <w:szCs w:val="28"/>
    </w:rPr>
  </w:style>
  <w:style w:type="character" w:customStyle="1" w:styleId="WW8Num14z1">
    <w:name w:val="WW8Num14z1"/>
    <w:rsid w:val="0064238F"/>
  </w:style>
  <w:style w:type="character" w:customStyle="1" w:styleId="WW8Num14z2">
    <w:name w:val="WW8Num14z2"/>
    <w:rsid w:val="0064238F"/>
  </w:style>
  <w:style w:type="character" w:customStyle="1" w:styleId="WW8Num14z3">
    <w:name w:val="WW8Num14z3"/>
    <w:rsid w:val="0064238F"/>
  </w:style>
  <w:style w:type="character" w:customStyle="1" w:styleId="WW8Num14z4">
    <w:name w:val="WW8Num14z4"/>
    <w:rsid w:val="0064238F"/>
  </w:style>
  <w:style w:type="character" w:customStyle="1" w:styleId="WW8Num14z5">
    <w:name w:val="WW8Num14z5"/>
    <w:rsid w:val="0064238F"/>
  </w:style>
  <w:style w:type="character" w:customStyle="1" w:styleId="WW8Num14z6">
    <w:name w:val="WW8Num14z6"/>
    <w:rsid w:val="0064238F"/>
  </w:style>
  <w:style w:type="character" w:customStyle="1" w:styleId="WW8Num14z7">
    <w:name w:val="WW8Num14z7"/>
    <w:rsid w:val="0064238F"/>
  </w:style>
  <w:style w:type="character" w:customStyle="1" w:styleId="WW8Num14z8">
    <w:name w:val="WW8Num14z8"/>
    <w:rsid w:val="0064238F"/>
  </w:style>
  <w:style w:type="character" w:customStyle="1" w:styleId="a9">
    <w:name w:val="Текст выноски Знак"/>
    <w:basedOn w:val="a0"/>
    <w:rsid w:val="0064238F"/>
    <w:rPr>
      <w:rFonts w:ascii="Tahoma" w:hAnsi="Tahoma"/>
      <w:sz w:val="16"/>
      <w:szCs w:val="14"/>
    </w:rPr>
  </w:style>
  <w:style w:type="character" w:customStyle="1" w:styleId="ListLabel27">
    <w:name w:val="ListLabel 27"/>
    <w:rsid w:val="0064238F"/>
  </w:style>
  <w:style w:type="character" w:customStyle="1" w:styleId="ListLabel26">
    <w:name w:val="ListLabel 26"/>
    <w:rsid w:val="0064238F"/>
  </w:style>
  <w:style w:type="character" w:customStyle="1" w:styleId="ListLabel25">
    <w:name w:val="ListLabel 25"/>
    <w:rsid w:val="0064238F"/>
  </w:style>
  <w:style w:type="character" w:customStyle="1" w:styleId="ListLabel24">
    <w:name w:val="ListLabel 24"/>
    <w:rsid w:val="0064238F"/>
  </w:style>
  <w:style w:type="character" w:customStyle="1" w:styleId="ListLabel23">
    <w:name w:val="ListLabel 23"/>
    <w:rsid w:val="0064238F"/>
  </w:style>
  <w:style w:type="character" w:customStyle="1" w:styleId="ListLabel22">
    <w:name w:val="ListLabel 22"/>
    <w:rsid w:val="0064238F"/>
  </w:style>
  <w:style w:type="character" w:customStyle="1" w:styleId="ListLabel21">
    <w:name w:val="ListLabel 21"/>
    <w:rsid w:val="0064238F"/>
  </w:style>
  <w:style w:type="character" w:customStyle="1" w:styleId="ListLabel20">
    <w:name w:val="ListLabel 20"/>
    <w:rsid w:val="0064238F"/>
  </w:style>
  <w:style w:type="character" w:customStyle="1" w:styleId="ListLabel19">
    <w:name w:val="ListLabel 19"/>
    <w:rsid w:val="0064238F"/>
  </w:style>
  <w:style w:type="character" w:customStyle="1" w:styleId="ListLabel18">
    <w:name w:val="ListLabel 18"/>
    <w:rsid w:val="0064238F"/>
  </w:style>
  <w:style w:type="character" w:customStyle="1" w:styleId="ListLabel17">
    <w:name w:val="ListLabel 17"/>
    <w:rsid w:val="0064238F"/>
  </w:style>
  <w:style w:type="character" w:customStyle="1" w:styleId="ListLabel16">
    <w:name w:val="ListLabel 16"/>
    <w:rsid w:val="0064238F"/>
  </w:style>
  <w:style w:type="character" w:customStyle="1" w:styleId="ListLabel15">
    <w:name w:val="ListLabel 15"/>
    <w:rsid w:val="0064238F"/>
  </w:style>
  <w:style w:type="character" w:customStyle="1" w:styleId="ListLabel14">
    <w:name w:val="ListLabel 14"/>
    <w:rsid w:val="0064238F"/>
  </w:style>
  <w:style w:type="character" w:customStyle="1" w:styleId="ListLabel13">
    <w:name w:val="ListLabel 13"/>
    <w:rsid w:val="0064238F"/>
  </w:style>
  <w:style w:type="character" w:customStyle="1" w:styleId="ListLabel12">
    <w:name w:val="ListLabel 12"/>
    <w:rsid w:val="0064238F"/>
  </w:style>
  <w:style w:type="character" w:customStyle="1" w:styleId="ListLabel11">
    <w:name w:val="ListLabel 11"/>
    <w:rsid w:val="0064238F"/>
  </w:style>
  <w:style w:type="character" w:customStyle="1" w:styleId="ListLabel10">
    <w:name w:val="ListLabel 10"/>
    <w:rsid w:val="0064238F"/>
    <w:rPr>
      <w:rFonts w:ascii="Times New Roman" w:hAnsi="Times New Roman"/>
      <w:sz w:val="28"/>
    </w:rPr>
  </w:style>
  <w:style w:type="character" w:customStyle="1" w:styleId="ListLabel1">
    <w:name w:val="ListLabel 1"/>
    <w:rsid w:val="0064238F"/>
  </w:style>
  <w:style w:type="character" w:customStyle="1" w:styleId="ListLabel2">
    <w:name w:val="ListLabel 2"/>
    <w:rsid w:val="0064238F"/>
  </w:style>
  <w:style w:type="character" w:customStyle="1" w:styleId="ListLabel3">
    <w:name w:val="ListLabel 3"/>
    <w:rsid w:val="0064238F"/>
  </w:style>
  <w:style w:type="character" w:customStyle="1" w:styleId="ListLabel4">
    <w:name w:val="ListLabel 4"/>
    <w:rsid w:val="0064238F"/>
  </w:style>
  <w:style w:type="character" w:customStyle="1" w:styleId="ListLabel5">
    <w:name w:val="ListLabel 5"/>
    <w:rsid w:val="0064238F"/>
  </w:style>
  <w:style w:type="character" w:customStyle="1" w:styleId="ListLabel6">
    <w:name w:val="ListLabel 6"/>
    <w:rsid w:val="0064238F"/>
  </w:style>
  <w:style w:type="character" w:customStyle="1" w:styleId="ListLabel7">
    <w:name w:val="ListLabel 7"/>
    <w:rsid w:val="0064238F"/>
  </w:style>
  <w:style w:type="character" w:customStyle="1" w:styleId="ListLabel8">
    <w:name w:val="ListLabel 8"/>
    <w:rsid w:val="0064238F"/>
  </w:style>
  <w:style w:type="character" w:customStyle="1" w:styleId="ListLabel9">
    <w:name w:val="ListLabel 9"/>
    <w:rsid w:val="0064238F"/>
  </w:style>
  <w:style w:type="character" w:customStyle="1" w:styleId="ListLabel28">
    <w:name w:val="ListLabel 28"/>
    <w:rsid w:val="0064238F"/>
    <w:rPr>
      <w:rFonts w:ascii="Times New Roman" w:hAnsi="Times New Roman"/>
      <w:sz w:val="24"/>
    </w:rPr>
  </w:style>
  <w:style w:type="character" w:customStyle="1" w:styleId="ListLabel29">
    <w:name w:val="ListLabel 29"/>
    <w:rsid w:val="0064238F"/>
  </w:style>
  <w:style w:type="character" w:customStyle="1" w:styleId="ListLabel30">
    <w:name w:val="ListLabel 30"/>
    <w:rsid w:val="0064238F"/>
  </w:style>
  <w:style w:type="character" w:customStyle="1" w:styleId="ListLabel31">
    <w:name w:val="ListLabel 31"/>
    <w:rsid w:val="0064238F"/>
  </w:style>
  <w:style w:type="character" w:customStyle="1" w:styleId="ListLabel32">
    <w:name w:val="ListLabel 32"/>
    <w:rsid w:val="0064238F"/>
  </w:style>
  <w:style w:type="character" w:customStyle="1" w:styleId="ListLabel33">
    <w:name w:val="ListLabel 33"/>
    <w:rsid w:val="0064238F"/>
  </w:style>
  <w:style w:type="character" w:customStyle="1" w:styleId="ListLabel34">
    <w:name w:val="ListLabel 34"/>
    <w:rsid w:val="0064238F"/>
  </w:style>
  <w:style w:type="character" w:customStyle="1" w:styleId="ListLabel35">
    <w:name w:val="ListLabel 35"/>
    <w:rsid w:val="0064238F"/>
  </w:style>
  <w:style w:type="character" w:customStyle="1" w:styleId="ListLabel36">
    <w:name w:val="ListLabel 36"/>
    <w:rsid w:val="0064238F"/>
  </w:style>
  <w:style w:type="character" w:customStyle="1" w:styleId="ListLabel37">
    <w:name w:val="ListLabel 37"/>
    <w:rsid w:val="0064238F"/>
  </w:style>
  <w:style w:type="character" w:customStyle="1" w:styleId="ListLabel38">
    <w:name w:val="ListLabel 38"/>
    <w:rsid w:val="0064238F"/>
  </w:style>
  <w:style w:type="character" w:customStyle="1" w:styleId="ListLabel39">
    <w:name w:val="ListLabel 39"/>
    <w:rsid w:val="0064238F"/>
  </w:style>
  <w:style w:type="character" w:customStyle="1" w:styleId="ListLabel40">
    <w:name w:val="ListLabel 40"/>
    <w:rsid w:val="0064238F"/>
  </w:style>
  <w:style w:type="character" w:customStyle="1" w:styleId="ListLabel41">
    <w:name w:val="ListLabel 41"/>
    <w:rsid w:val="0064238F"/>
  </w:style>
  <w:style w:type="character" w:customStyle="1" w:styleId="ListLabel42">
    <w:name w:val="ListLabel 42"/>
    <w:rsid w:val="0064238F"/>
  </w:style>
  <w:style w:type="character" w:customStyle="1" w:styleId="ListLabel43">
    <w:name w:val="ListLabel 43"/>
    <w:rsid w:val="0064238F"/>
  </w:style>
  <w:style w:type="character" w:customStyle="1" w:styleId="ListLabel44">
    <w:name w:val="ListLabel 44"/>
    <w:rsid w:val="0064238F"/>
  </w:style>
  <w:style w:type="character" w:customStyle="1" w:styleId="ListLabel45">
    <w:name w:val="ListLabel 45"/>
    <w:rsid w:val="0064238F"/>
  </w:style>
  <w:style w:type="numbering" w:customStyle="1" w:styleId="WW8Num41">
    <w:name w:val="WW8Num41"/>
    <w:basedOn w:val="a2"/>
    <w:rsid w:val="0064238F"/>
    <w:pPr>
      <w:numPr>
        <w:numId w:val="1"/>
      </w:numPr>
    </w:pPr>
  </w:style>
  <w:style w:type="numbering" w:customStyle="1" w:styleId="WW8Num39">
    <w:name w:val="WW8Num39"/>
    <w:basedOn w:val="a2"/>
    <w:rsid w:val="0064238F"/>
    <w:pPr>
      <w:numPr>
        <w:numId w:val="2"/>
      </w:numPr>
    </w:pPr>
  </w:style>
  <w:style w:type="numbering" w:customStyle="1" w:styleId="WW8Num43">
    <w:name w:val="WW8Num43"/>
    <w:basedOn w:val="a2"/>
    <w:rsid w:val="0064238F"/>
    <w:pPr>
      <w:numPr>
        <w:numId w:val="3"/>
      </w:numPr>
    </w:pPr>
  </w:style>
  <w:style w:type="numbering" w:customStyle="1" w:styleId="WW8Num33">
    <w:name w:val="WW8Num33"/>
    <w:basedOn w:val="a2"/>
    <w:rsid w:val="0064238F"/>
    <w:pPr>
      <w:numPr>
        <w:numId w:val="4"/>
      </w:numPr>
    </w:pPr>
  </w:style>
  <w:style w:type="numbering" w:customStyle="1" w:styleId="WW8Num42">
    <w:name w:val="WW8Num42"/>
    <w:basedOn w:val="a2"/>
    <w:rsid w:val="0064238F"/>
    <w:pPr>
      <w:numPr>
        <w:numId w:val="5"/>
      </w:numPr>
    </w:pPr>
  </w:style>
  <w:style w:type="numbering" w:customStyle="1" w:styleId="WW8Num9">
    <w:name w:val="WW8Num9"/>
    <w:basedOn w:val="a2"/>
    <w:rsid w:val="0064238F"/>
    <w:pPr>
      <w:numPr>
        <w:numId w:val="6"/>
      </w:numPr>
    </w:pPr>
  </w:style>
  <w:style w:type="numbering" w:customStyle="1" w:styleId="WW8Num36">
    <w:name w:val="WW8Num36"/>
    <w:basedOn w:val="a2"/>
    <w:rsid w:val="0064238F"/>
    <w:pPr>
      <w:numPr>
        <w:numId w:val="7"/>
      </w:numPr>
    </w:pPr>
  </w:style>
  <w:style w:type="numbering" w:customStyle="1" w:styleId="WW8Num51">
    <w:name w:val="WW8Num51"/>
    <w:basedOn w:val="a2"/>
    <w:rsid w:val="0064238F"/>
    <w:pPr>
      <w:numPr>
        <w:numId w:val="8"/>
      </w:numPr>
    </w:pPr>
  </w:style>
  <w:style w:type="numbering" w:customStyle="1" w:styleId="WW8Num8">
    <w:name w:val="WW8Num8"/>
    <w:basedOn w:val="a2"/>
    <w:rsid w:val="0064238F"/>
    <w:pPr>
      <w:numPr>
        <w:numId w:val="9"/>
      </w:numPr>
    </w:pPr>
  </w:style>
  <w:style w:type="numbering" w:customStyle="1" w:styleId="WW8Num60">
    <w:name w:val="WW8Num60"/>
    <w:basedOn w:val="a2"/>
    <w:rsid w:val="0064238F"/>
    <w:pPr>
      <w:numPr>
        <w:numId w:val="10"/>
      </w:numPr>
    </w:pPr>
  </w:style>
  <w:style w:type="numbering" w:customStyle="1" w:styleId="WW8Num7">
    <w:name w:val="WW8Num7"/>
    <w:basedOn w:val="a2"/>
    <w:rsid w:val="0064238F"/>
    <w:pPr>
      <w:numPr>
        <w:numId w:val="11"/>
      </w:numPr>
    </w:pPr>
  </w:style>
  <w:style w:type="numbering" w:customStyle="1" w:styleId="WW8Num32">
    <w:name w:val="WW8Num32"/>
    <w:basedOn w:val="a2"/>
    <w:rsid w:val="0064238F"/>
    <w:pPr>
      <w:numPr>
        <w:numId w:val="12"/>
      </w:numPr>
    </w:pPr>
  </w:style>
  <w:style w:type="numbering" w:customStyle="1" w:styleId="WW8Num37">
    <w:name w:val="WW8Num37"/>
    <w:basedOn w:val="a2"/>
    <w:rsid w:val="0064238F"/>
    <w:pPr>
      <w:numPr>
        <w:numId w:val="13"/>
      </w:numPr>
    </w:pPr>
  </w:style>
  <w:style w:type="numbering" w:customStyle="1" w:styleId="WW8Num14">
    <w:name w:val="WW8Num14"/>
    <w:basedOn w:val="a2"/>
    <w:rsid w:val="0064238F"/>
    <w:pPr>
      <w:numPr>
        <w:numId w:val="14"/>
      </w:numPr>
    </w:pPr>
  </w:style>
  <w:style w:type="numbering" w:customStyle="1" w:styleId="WWNum1">
    <w:name w:val="WWNum1"/>
    <w:basedOn w:val="a2"/>
    <w:rsid w:val="0064238F"/>
    <w:pPr>
      <w:numPr>
        <w:numId w:val="15"/>
      </w:numPr>
    </w:pPr>
  </w:style>
  <w:style w:type="numbering" w:customStyle="1" w:styleId="WWNum2">
    <w:name w:val="WWNum2"/>
    <w:basedOn w:val="a2"/>
    <w:rsid w:val="0064238F"/>
    <w:pPr>
      <w:numPr>
        <w:numId w:val="16"/>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2676</Words>
  <Characters>15258</Characters>
  <Application>Microsoft Office Word</Application>
  <DocSecurity>0</DocSecurity>
  <Lines>127</Lines>
  <Paragraphs>35</Paragraphs>
  <ScaleCrop>false</ScaleCrop>
  <Company>ZverDVD</Company>
  <LinksUpToDate>false</LinksUpToDate>
  <CharactersWithSpaces>17899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Zver</cp:lastModifiedBy>
  <cp:revision>8</cp:revision>
  <cp:lastPrinted>2024-06-19T11:27:00Z</cp:lastPrinted>
  <dcterms:created xsi:type="dcterms:W3CDTF">2025-06-10T09:46:00Z</dcterms:created>
  <dcterms:modified xsi:type="dcterms:W3CDTF">2025-09-24T08:24:00Z</dcterms:modified>
</cp:coreProperties>
</file>